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tblpX="-709" w:tblpY="-345"/>
        <w:tblW w:w="15451" w:type="dxa"/>
        <w:tblLayout w:type="fixed"/>
        <w:tblLook w:val="04A0" w:firstRow="1" w:lastRow="0" w:firstColumn="1" w:lastColumn="0" w:noHBand="0" w:noVBand="1"/>
      </w:tblPr>
      <w:tblGrid>
        <w:gridCol w:w="550"/>
        <w:gridCol w:w="1724"/>
        <w:gridCol w:w="410"/>
        <w:gridCol w:w="1275"/>
        <w:gridCol w:w="1418"/>
        <w:gridCol w:w="850"/>
        <w:gridCol w:w="4253"/>
        <w:gridCol w:w="621"/>
        <w:gridCol w:w="1916"/>
        <w:gridCol w:w="2434"/>
      </w:tblGrid>
      <w:tr w:rsidR="008712D7" w14:paraId="55B3287D" w14:textId="77777777" w:rsidTr="008E586C">
        <w:trPr>
          <w:trHeight w:val="272"/>
        </w:trPr>
        <w:tc>
          <w:tcPr>
            <w:tcW w:w="2274" w:type="dxa"/>
            <w:gridSpan w:val="2"/>
            <w:vMerge w:val="restart"/>
            <w:tcBorders>
              <w:top w:val="single" w:sz="8" w:space="0" w:color="auto"/>
              <w:left w:val="single" w:sz="8" w:space="0" w:color="auto"/>
              <w:right w:val="single" w:sz="8" w:space="0" w:color="auto"/>
            </w:tcBorders>
          </w:tcPr>
          <w:p w14:paraId="424E98FA" w14:textId="77777777" w:rsidR="008712D7" w:rsidRPr="008712D7" w:rsidRDefault="008712D7" w:rsidP="00126E78">
            <w:pPr>
              <w:jc w:val="center"/>
              <w:rPr>
                <w:rFonts w:ascii="Calibri" w:hAnsi="Calibri" w:cs="Calibri"/>
              </w:rPr>
            </w:pPr>
            <w:r w:rsidRPr="008712D7">
              <w:rPr>
                <w:rFonts w:ascii="Calibri" w:hAnsi="Calibri" w:cs="Calibri"/>
                <w:noProof/>
                <w:lang w:eastAsia="tr-TR"/>
              </w:rPr>
              <w:drawing>
                <wp:inline distT="0" distB="0" distL="0" distR="0" wp14:anchorId="7EDF2F25" wp14:editId="3116AF67">
                  <wp:extent cx="778510" cy="714375"/>
                  <wp:effectExtent l="0" t="0" r="2540" b="9525"/>
                  <wp:docPr id="24" name="Resim 24" descr="simge, sembol, logo, amblem,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descr="simge, sembol, logo, amblem, daire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737" cy="726512"/>
                          </a:xfrm>
                          <a:prstGeom prst="rect">
                            <a:avLst/>
                          </a:prstGeom>
                        </pic:spPr>
                      </pic:pic>
                    </a:graphicData>
                  </a:graphic>
                </wp:inline>
              </w:drawing>
            </w:r>
          </w:p>
        </w:tc>
        <w:tc>
          <w:tcPr>
            <w:tcW w:w="8827" w:type="dxa"/>
            <w:gridSpan w:val="6"/>
            <w:vMerge w:val="restart"/>
            <w:tcBorders>
              <w:top w:val="single" w:sz="8" w:space="0" w:color="auto"/>
              <w:left w:val="single" w:sz="8" w:space="0" w:color="auto"/>
              <w:right w:val="single" w:sz="8" w:space="0" w:color="auto"/>
            </w:tcBorders>
          </w:tcPr>
          <w:p w14:paraId="5C4F81C4" w14:textId="77777777" w:rsidR="008712D7" w:rsidRPr="008E586C" w:rsidRDefault="008712D7" w:rsidP="00126E78">
            <w:pPr>
              <w:jc w:val="center"/>
              <w:rPr>
                <w:rFonts w:ascii="Calibri" w:hAnsi="Calibri" w:cs="Calibri"/>
                <w:sz w:val="20"/>
                <w:szCs w:val="20"/>
              </w:rPr>
            </w:pPr>
          </w:p>
          <w:p w14:paraId="7132246D" w14:textId="77777777" w:rsidR="008712D7" w:rsidRPr="008E586C" w:rsidRDefault="008712D7" w:rsidP="00126E78">
            <w:pPr>
              <w:rPr>
                <w:rFonts w:ascii="Calibri" w:hAnsi="Calibri" w:cs="Calibri"/>
                <w:b/>
                <w:bCs/>
                <w:sz w:val="20"/>
                <w:szCs w:val="20"/>
              </w:rPr>
            </w:pPr>
            <w:r w:rsidRPr="008E586C">
              <w:rPr>
                <w:rFonts w:ascii="Calibri" w:hAnsi="Calibri" w:cs="Calibri"/>
                <w:b/>
                <w:bCs/>
                <w:sz w:val="20"/>
                <w:szCs w:val="20"/>
              </w:rPr>
              <w:t xml:space="preserve">                                                                     HASSAS GÖREV TESPİT FORMU</w:t>
            </w:r>
          </w:p>
        </w:tc>
        <w:tc>
          <w:tcPr>
            <w:tcW w:w="1916" w:type="dxa"/>
            <w:tcBorders>
              <w:top w:val="single" w:sz="8" w:space="0" w:color="auto"/>
              <w:left w:val="single" w:sz="8" w:space="0" w:color="auto"/>
              <w:bottom w:val="single" w:sz="8" w:space="0" w:color="auto"/>
              <w:right w:val="single" w:sz="8" w:space="0" w:color="auto"/>
            </w:tcBorders>
          </w:tcPr>
          <w:p w14:paraId="2BAC5CD7" w14:textId="77777777" w:rsidR="008712D7" w:rsidRPr="008E586C" w:rsidRDefault="008712D7" w:rsidP="00126E78">
            <w:pPr>
              <w:jc w:val="both"/>
              <w:rPr>
                <w:rFonts w:ascii="Calibri" w:hAnsi="Calibri" w:cs="Calibri"/>
                <w:sz w:val="20"/>
                <w:szCs w:val="20"/>
              </w:rPr>
            </w:pPr>
            <w:r w:rsidRPr="008E586C">
              <w:rPr>
                <w:rFonts w:ascii="Calibri" w:hAnsi="Calibri" w:cs="Calibri"/>
                <w:sz w:val="20"/>
                <w:szCs w:val="20"/>
              </w:rPr>
              <w:t>Doküman No</w:t>
            </w:r>
          </w:p>
        </w:tc>
        <w:tc>
          <w:tcPr>
            <w:tcW w:w="2434" w:type="dxa"/>
            <w:tcBorders>
              <w:top w:val="single" w:sz="8" w:space="0" w:color="auto"/>
              <w:left w:val="single" w:sz="8" w:space="0" w:color="auto"/>
              <w:bottom w:val="single" w:sz="8" w:space="0" w:color="auto"/>
              <w:right w:val="single" w:sz="8" w:space="0" w:color="auto"/>
            </w:tcBorders>
          </w:tcPr>
          <w:p w14:paraId="0E7265AC" w14:textId="77777777" w:rsidR="008712D7" w:rsidRPr="008712D7" w:rsidRDefault="008712D7" w:rsidP="00126E78">
            <w:pPr>
              <w:jc w:val="both"/>
              <w:rPr>
                <w:rFonts w:ascii="Calibri" w:hAnsi="Calibri" w:cs="Calibri"/>
              </w:rPr>
            </w:pPr>
          </w:p>
        </w:tc>
      </w:tr>
      <w:tr w:rsidR="008712D7" w14:paraId="1BCCC2D7" w14:textId="77777777" w:rsidTr="008E586C">
        <w:tc>
          <w:tcPr>
            <w:tcW w:w="2274" w:type="dxa"/>
            <w:gridSpan w:val="2"/>
            <w:vMerge/>
            <w:tcBorders>
              <w:left w:val="single" w:sz="8" w:space="0" w:color="auto"/>
              <w:right w:val="single" w:sz="8" w:space="0" w:color="auto"/>
            </w:tcBorders>
          </w:tcPr>
          <w:p w14:paraId="5525154E" w14:textId="77777777" w:rsidR="008712D7" w:rsidRPr="008712D7" w:rsidRDefault="008712D7" w:rsidP="00126E78">
            <w:pPr>
              <w:jc w:val="both"/>
              <w:rPr>
                <w:rFonts w:ascii="Calibri" w:hAnsi="Calibri" w:cs="Calibri"/>
              </w:rPr>
            </w:pPr>
          </w:p>
        </w:tc>
        <w:tc>
          <w:tcPr>
            <w:tcW w:w="8827" w:type="dxa"/>
            <w:gridSpan w:val="6"/>
            <w:vMerge/>
            <w:tcBorders>
              <w:left w:val="single" w:sz="8" w:space="0" w:color="auto"/>
              <w:right w:val="single" w:sz="8" w:space="0" w:color="auto"/>
            </w:tcBorders>
          </w:tcPr>
          <w:p w14:paraId="0AAF3FA2" w14:textId="77777777" w:rsidR="008712D7" w:rsidRPr="008E586C" w:rsidRDefault="008712D7" w:rsidP="00126E78">
            <w:pPr>
              <w:jc w:val="both"/>
              <w:rPr>
                <w:rFonts w:ascii="Calibri" w:hAnsi="Calibri" w:cs="Calibri"/>
                <w:sz w:val="20"/>
                <w:szCs w:val="20"/>
              </w:rPr>
            </w:pPr>
          </w:p>
        </w:tc>
        <w:tc>
          <w:tcPr>
            <w:tcW w:w="1916" w:type="dxa"/>
            <w:tcBorders>
              <w:top w:val="single" w:sz="8" w:space="0" w:color="auto"/>
              <w:left w:val="single" w:sz="8" w:space="0" w:color="auto"/>
              <w:bottom w:val="single" w:sz="8" w:space="0" w:color="auto"/>
              <w:right w:val="single" w:sz="8" w:space="0" w:color="auto"/>
            </w:tcBorders>
          </w:tcPr>
          <w:p w14:paraId="0028EBB8" w14:textId="77777777" w:rsidR="008712D7" w:rsidRPr="008E586C" w:rsidRDefault="008712D7" w:rsidP="00126E78">
            <w:pPr>
              <w:jc w:val="both"/>
              <w:rPr>
                <w:rFonts w:ascii="Calibri" w:hAnsi="Calibri" w:cs="Calibri"/>
                <w:sz w:val="20"/>
                <w:szCs w:val="20"/>
              </w:rPr>
            </w:pPr>
            <w:r w:rsidRPr="008E586C">
              <w:rPr>
                <w:rFonts w:ascii="Calibri" w:hAnsi="Calibri" w:cs="Calibri"/>
                <w:sz w:val="20"/>
                <w:szCs w:val="20"/>
              </w:rPr>
              <w:t>Standart Dosya No</w:t>
            </w:r>
          </w:p>
        </w:tc>
        <w:tc>
          <w:tcPr>
            <w:tcW w:w="2434" w:type="dxa"/>
            <w:tcBorders>
              <w:top w:val="single" w:sz="8" w:space="0" w:color="auto"/>
              <w:left w:val="single" w:sz="8" w:space="0" w:color="auto"/>
              <w:bottom w:val="single" w:sz="8" w:space="0" w:color="auto"/>
              <w:right w:val="single" w:sz="8" w:space="0" w:color="auto"/>
            </w:tcBorders>
          </w:tcPr>
          <w:p w14:paraId="3CE7985B" w14:textId="77777777" w:rsidR="008712D7" w:rsidRPr="008712D7" w:rsidRDefault="008712D7" w:rsidP="00126E78">
            <w:pPr>
              <w:jc w:val="both"/>
              <w:rPr>
                <w:rFonts w:ascii="Calibri" w:hAnsi="Calibri" w:cs="Calibri"/>
              </w:rPr>
            </w:pPr>
          </w:p>
        </w:tc>
      </w:tr>
      <w:tr w:rsidR="008712D7" w14:paraId="5BFA7961" w14:textId="77777777" w:rsidTr="008E586C">
        <w:tc>
          <w:tcPr>
            <w:tcW w:w="2274" w:type="dxa"/>
            <w:gridSpan w:val="2"/>
            <w:vMerge/>
            <w:tcBorders>
              <w:left w:val="single" w:sz="8" w:space="0" w:color="auto"/>
              <w:right w:val="single" w:sz="8" w:space="0" w:color="auto"/>
            </w:tcBorders>
          </w:tcPr>
          <w:p w14:paraId="195B6390" w14:textId="77777777" w:rsidR="008712D7" w:rsidRPr="008712D7" w:rsidRDefault="008712D7" w:rsidP="00126E78">
            <w:pPr>
              <w:jc w:val="both"/>
              <w:rPr>
                <w:rFonts w:ascii="Calibri" w:hAnsi="Calibri" w:cs="Calibri"/>
              </w:rPr>
            </w:pPr>
          </w:p>
        </w:tc>
        <w:tc>
          <w:tcPr>
            <w:tcW w:w="8827" w:type="dxa"/>
            <w:gridSpan w:val="6"/>
            <w:vMerge/>
            <w:tcBorders>
              <w:left w:val="single" w:sz="8" w:space="0" w:color="auto"/>
              <w:right w:val="single" w:sz="8" w:space="0" w:color="auto"/>
            </w:tcBorders>
          </w:tcPr>
          <w:p w14:paraId="62073A4A" w14:textId="77777777" w:rsidR="008712D7" w:rsidRPr="008E586C" w:rsidRDefault="008712D7" w:rsidP="00126E78">
            <w:pPr>
              <w:jc w:val="both"/>
              <w:rPr>
                <w:rFonts w:ascii="Calibri" w:hAnsi="Calibri" w:cs="Calibri"/>
                <w:sz w:val="20"/>
                <w:szCs w:val="20"/>
              </w:rPr>
            </w:pPr>
          </w:p>
        </w:tc>
        <w:tc>
          <w:tcPr>
            <w:tcW w:w="1916" w:type="dxa"/>
            <w:tcBorders>
              <w:top w:val="single" w:sz="8" w:space="0" w:color="auto"/>
              <w:left w:val="single" w:sz="8" w:space="0" w:color="auto"/>
              <w:bottom w:val="single" w:sz="8" w:space="0" w:color="auto"/>
              <w:right w:val="single" w:sz="8" w:space="0" w:color="auto"/>
            </w:tcBorders>
          </w:tcPr>
          <w:p w14:paraId="4A5424D0" w14:textId="77777777" w:rsidR="008712D7" w:rsidRPr="008E586C" w:rsidRDefault="008712D7" w:rsidP="00126E78">
            <w:pPr>
              <w:jc w:val="both"/>
              <w:rPr>
                <w:rFonts w:ascii="Calibri" w:hAnsi="Calibri" w:cs="Calibri"/>
                <w:sz w:val="20"/>
                <w:szCs w:val="20"/>
              </w:rPr>
            </w:pPr>
            <w:r w:rsidRPr="008E586C">
              <w:rPr>
                <w:rFonts w:ascii="Calibri" w:hAnsi="Calibri" w:cs="Calibri"/>
                <w:sz w:val="20"/>
                <w:szCs w:val="20"/>
              </w:rPr>
              <w:t>Revizyon Tarihi</w:t>
            </w:r>
          </w:p>
        </w:tc>
        <w:tc>
          <w:tcPr>
            <w:tcW w:w="2434" w:type="dxa"/>
            <w:tcBorders>
              <w:top w:val="single" w:sz="8" w:space="0" w:color="auto"/>
              <w:left w:val="single" w:sz="8" w:space="0" w:color="auto"/>
              <w:bottom w:val="single" w:sz="8" w:space="0" w:color="auto"/>
              <w:right w:val="single" w:sz="8" w:space="0" w:color="auto"/>
            </w:tcBorders>
          </w:tcPr>
          <w:p w14:paraId="19152A0A" w14:textId="77777777" w:rsidR="008712D7" w:rsidRPr="008712D7" w:rsidRDefault="008712D7" w:rsidP="00126E78">
            <w:pPr>
              <w:jc w:val="both"/>
              <w:rPr>
                <w:rFonts w:ascii="Calibri" w:hAnsi="Calibri" w:cs="Calibri"/>
              </w:rPr>
            </w:pPr>
          </w:p>
        </w:tc>
      </w:tr>
      <w:tr w:rsidR="008712D7" w14:paraId="460AB577" w14:textId="77777777" w:rsidTr="008E586C">
        <w:trPr>
          <w:trHeight w:val="60"/>
        </w:trPr>
        <w:tc>
          <w:tcPr>
            <w:tcW w:w="2274" w:type="dxa"/>
            <w:gridSpan w:val="2"/>
            <w:vMerge/>
            <w:tcBorders>
              <w:left w:val="single" w:sz="8" w:space="0" w:color="auto"/>
              <w:bottom w:val="single" w:sz="8" w:space="0" w:color="auto"/>
              <w:right w:val="single" w:sz="8" w:space="0" w:color="auto"/>
            </w:tcBorders>
          </w:tcPr>
          <w:p w14:paraId="330F5D79" w14:textId="77777777" w:rsidR="008712D7" w:rsidRPr="008712D7" w:rsidRDefault="008712D7" w:rsidP="00126E78">
            <w:pPr>
              <w:jc w:val="both"/>
              <w:rPr>
                <w:rFonts w:ascii="Calibri" w:hAnsi="Calibri" w:cs="Calibri"/>
              </w:rPr>
            </w:pPr>
          </w:p>
        </w:tc>
        <w:tc>
          <w:tcPr>
            <w:tcW w:w="8827" w:type="dxa"/>
            <w:gridSpan w:val="6"/>
            <w:vMerge/>
            <w:tcBorders>
              <w:left w:val="single" w:sz="8" w:space="0" w:color="auto"/>
              <w:bottom w:val="single" w:sz="8" w:space="0" w:color="auto"/>
              <w:right w:val="single" w:sz="8" w:space="0" w:color="auto"/>
            </w:tcBorders>
          </w:tcPr>
          <w:p w14:paraId="6F81BFA0" w14:textId="77777777" w:rsidR="008712D7" w:rsidRPr="008E586C" w:rsidRDefault="008712D7" w:rsidP="00126E78">
            <w:pPr>
              <w:jc w:val="both"/>
              <w:rPr>
                <w:rFonts w:ascii="Calibri" w:hAnsi="Calibri" w:cs="Calibri"/>
                <w:sz w:val="20"/>
                <w:szCs w:val="20"/>
              </w:rPr>
            </w:pPr>
          </w:p>
        </w:tc>
        <w:tc>
          <w:tcPr>
            <w:tcW w:w="1916" w:type="dxa"/>
            <w:tcBorders>
              <w:top w:val="single" w:sz="8" w:space="0" w:color="auto"/>
              <w:left w:val="single" w:sz="8" w:space="0" w:color="auto"/>
              <w:bottom w:val="single" w:sz="8" w:space="0" w:color="auto"/>
              <w:right w:val="single" w:sz="8" w:space="0" w:color="auto"/>
            </w:tcBorders>
          </w:tcPr>
          <w:p w14:paraId="5FA140B4" w14:textId="77777777" w:rsidR="008712D7" w:rsidRPr="008E586C" w:rsidRDefault="008712D7" w:rsidP="00126E78">
            <w:pPr>
              <w:jc w:val="both"/>
              <w:rPr>
                <w:rFonts w:ascii="Calibri" w:hAnsi="Calibri" w:cs="Calibri"/>
                <w:sz w:val="20"/>
                <w:szCs w:val="20"/>
              </w:rPr>
            </w:pPr>
            <w:r w:rsidRPr="008E586C">
              <w:rPr>
                <w:rFonts w:ascii="Calibri" w:hAnsi="Calibri" w:cs="Calibri"/>
                <w:sz w:val="20"/>
                <w:szCs w:val="20"/>
              </w:rPr>
              <w:t>Revizyon No</w:t>
            </w:r>
          </w:p>
        </w:tc>
        <w:tc>
          <w:tcPr>
            <w:tcW w:w="2434" w:type="dxa"/>
            <w:tcBorders>
              <w:top w:val="single" w:sz="8" w:space="0" w:color="auto"/>
              <w:left w:val="single" w:sz="8" w:space="0" w:color="auto"/>
              <w:bottom w:val="single" w:sz="8" w:space="0" w:color="auto"/>
              <w:right w:val="single" w:sz="8" w:space="0" w:color="auto"/>
            </w:tcBorders>
          </w:tcPr>
          <w:p w14:paraId="483C22AA" w14:textId="77777777" w:rsidR="008712D7" w:rsidRPr="008712D7" w:rsidRDefault="008712D7" w:rsidP="00126E78">
            <w:pPr>
              <w:jc w:val="both"/>
              <w:rPr>
                <w:rFonts w:ascii="Calibri" w:hAnsi="Calibri" w:cs="Calibri"/>
              </w:rPr>
            </w:pPr>
          </w:p>
        </w:tc>
      </w:tr>
      <w:tr w:rsidR="00545026" w14:paraId="73693D85" w14:textId="77777777" w:rsidTr="008E586C">
        <w:trPr>
          <w:trHeight w:val="249"/>
        </w:trPr>
        <w:tc>
          <w:tcPr>
            <w:tcW w:w="15451" w:type="dxa"/>
            <w:gridSpan w:val="10"/>
            <w:tcBorders>
              <w:top w:val="single" w:sz="8" w:space="0" w:color="auto"/>
            </w:tcBorders>
            <w:vAlign w:val="center"/>
          </w:tcPr>
          <w:p w14:paraId="23E06AAD" w14:textId="167FF120" w:rsidR="00545026" w:rsidRPr="008E586C" w:rsidRDefault="00545026" w:rsidP="008E586C">
            <w:pPr>
              <w:rPr>
                <w:rFonts w:ascii="Calibri" w:hAnsi="Calibri" w:cs="Calibri"/>
                <w:sz w:val="20"/>
                <w:szCs w:val="20"/>
              </w:rPr>
            </w:pPr>
            <w:r w:rsidRPr="008E586C">
              <w:rPr>
                <w:rFonts w:ascii="Calibri" w:hAnsi="Calibri" w:cs="Calibri"/>
                <w:sz w:val="20"/>
                <w:szCs w:val="20"/>
              </w:rPr>
              <w:t>Harcama Birimi:</w:t>
            </w:r>
            <w:r w:rsidR="003133B2" w:rsidRPr="008E586C">
              <w:rPr>
                <w:rFonts w:ascii="Calibri" w:hAnsi="Calibri" w:cs="Calibri"/>
                <w:sz w:val="20"/>
                <w:szCs w:val="20"/>
              </w:rPr>
              <w:t xml:space="preserve"> </w:t>
            </w:r>
            <w:r w:rsidR="003133B2" w:rsidRPr="008E586C">
              <w:rPr>
                <w:rFonts w:ascii="Calibri" w:hAnsi="Calibri" w:cs="Calibri"/>
                <w:b/>
                <w:sz w:val="20"/>
                <w:szCs w:val="20"/>
              </w:rPr>
              <w:t>Strateji Geliştirme Daire Başkanlığı</w:t>
            </w:r>
          </w:p>
        </w:tc>
      </w:tr>
      <w:tr w:rsidR="00545026" w14:paraId="2A7CED6E" w14:textId="77777777" w:rsidTr="008E586C">
        <w:trPr>
          <w:trHeight w:val="263"/>
        </w:trPr>
        <w:tc>
          <w:tcPr>
            <w:tcW w:w="15451" w:type="dxa"/>
            <w:gridSpan w:val="10"/>
            <w:tcBorders>
              <w:bottom w:val="single" w:sz="8" w:space="0" w:color="auto"/>
            </w:tcBorders>
            <w:vAlign w:val="center"/>
          </w:tcPr>
          <w:p w14:paraId="276A0CE1" w14:textId="7691718B" w:rsidR="00545026" w:rsidRPr="008E586C" w:rsidRDefault="00612412" w:rsidP="008E586C">
            <w:pPr>
              <w:rPr>
                <w:rFonts w:ascii="Calibri" w:hAnsi="Calibri" w:cs="Calibri"/>
                <w:sz w:val="20"/>
                <w:szCs w:val="20"/>
              </w:rPr>
            </w:pPr>
            <w:r w:rsidRPr="008E586C">
              <w:rPr>
                <w:rFonts w:ascii="Calibri" w:hAnsi="Calibri" w:cs="Calibri"/>
                <w:sz w:val="20"/>
                <w:szCs w:val="20"/>
              </w:rPr>
              <w:t>Alt Birim</w:t>
            </w:r>
            <w:r w:rsidR="00545026" w:rsidRPr="008E586C">
              <w:rPr>
                <w:rFonts w:ascii="Calibri" w:hAnsi="Calibri" w:cs="Calibri"/>
                <w:sz w:val="20"/>
                <w:szCs w:val="20"/>
              </w:rPr>
              <w:t xml:space="preserve">      </w:t>
            </w:r>
            <w:r w:rsidRPr="008E586C">
              <w:rPr>
                <w:rFonts w:ascii="Calibri" w:hAnsi="Calibri" w:cs="Calibri"/>
                <w:sz w:val="20"/>
                <w:szCs w:val="20"/>
              </w:rPr>
              <w:t xml:space="preserve">   </w:t>
            </w:r>
            <w:r w:rsidR="00545026" w:rsidRPr="008E586C">
              <w:rPr>
                <w:rFonts w:ascii="Calibri" w:hAnsi="Calibri" w:cs="Calibri"/>
                <w:sz w:val="20"/>
                <w:szCs w:val="20"/>
              </w:rPr>
              <w:t xml:space="preserve">   :</w:t>
            </w:r>
            <w:r w:rsidR="003133B2" w:rsidRPr="008E586C">
              <w:rPr>
                <w:rFonts w:ascii="Calibri" w:hAnsi="Calibri" w:cs="Calibri"/>
                <w:sz w:val="20"/>
                <w:szCs w:val="20"/>
              </w:rPr>
              <w:t xml:space="preserve"> </w:t>
            </w:r>
            <w:r w:rsidR="003133B2" w:rsidRPr="008E586C">
              <w:rPr>
                <w:rFonts w:ascii="Calibri" w:hAnsi="Calibri" w:cs="Calibri"/>
                <w:b/>
                <w:sz w:val="20"/>
                <w:szCs w:val="20"/>
              </w:rPr>
              <w:t>İç Kontrol ve Ön Mali Kontrol Şube Müdürlüğü</w:t>
            </w:r>
          </w:p>
        </w:tc>
      </w:tr>
      <w:tr w:rsidR="00545026" w14:paraId="3173745C" w14:textId="77777777" w:rsidTr="00552C40">
        <w:trPr>
          <w:trHeight w:val="514"/>
        </w:trPr>
        <w:tc>
          <w:tcPr>
            <w:tcW w:w="550" w:type="dxa"/>
            <w:tcBorders>
              <w:top w:val="single" w:sz="8" w:space="0" w:color="auto"/>
              <w:left w:val="single" w:sz="8" w:space="0" w:color="auto"/>
              <w:bottom w:val="single" w:sz="8" w:space="0" w:color="auto"/>
              <w:right w:val="single" w:sz="8" w:space="0" w:color="auto"/>
            </w:tcBorders>
            <w:vAlign w:val="center"/>
          </w:tcPr>
          <w:p w14:paraId="15AD58B3" w14:textId="77777777" w:rsidR="00545026" w:rsidRPr="008E586C" w:rsidRDefault="00545026" w:rsidP="001B286C">
            <w:pPr>
              <w:jc w:val="center"/>
              <w:rPr>
                <w:rFonts w:ascii="Calibri" w:hAnsi="Calibri" w:cs="Calibri"/>
                <w:b/>
                <w:sz w:val="20"/>
                <w:szCs w:val="20"/>
              </w:rPr>
            </w:pPr>
            <w:r w:rsidRPr="008E586C">
              <w:rPr>
                <w:rFonts w:ascii="Calibri" w:hAnsi="Calibri" w:cs="Calibri"/>
                <w:b/>
                <w:sz w:val="20"/>
                <w:szCs w:val="20"/>
              </w:rPr>
              <w:t>Sıra No</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3630864C" w14:textId="77777777" w:rsidR="00545026" w:rsidRPr="008E586C" w:rsidRDefault="00545026" w:rsidP="001B286C">
            <w:pPr>
              <w:jc w:val="center"/>
              <w:rPr>
                <w:rFonts w:ascii="Calibri" w:hAnsi="Calibri" w:cs="Calibri"/>
                <w:b/>
                <w:sz w:val="20"/>
                <w:szCs w:val="20"/>
              </w:rPr>
            </w:pPr>
            <w:r w:rsidRPr="008E586C">
              <w:rPr>
                <w:rFonts w:ascii="Calibri" w:hAnsi="Calibri" w:cs="Calibri"/>
                <w:b/>
                <w:sz w:val="20"/>
                <w:szCs w:val="20"/>
              </w:rPr>
              <w:t>Hizmetin/Görevin Adı</w:t>
            </w:r>
          </w:p>
        </w:tc>
        <w:tc>
          <w:tcPr>
            <w:tcW w:w="1275" w:type="dxa"/>
            <w:tcBorders>
              <w:top w:val="single" w:sz="8" w:space="0" w:color="auto"/>
              <w:left w:val="single" w:sz="8" w:space="0" w:color="auto"/>
              <w:bottom w:val="single" w:sz="8" w:space="0" w:color="auto"/>
              <w:right w:val="single" w:sz="8" w:space="0" w:color="auto"/>
            </w:tcBorders>
            <w:vAlign w:val="center"/>
          </w:tcPr>
          <w:p w14:paraId="7E9CDF15" w14:textId="77777777" w:rsidR="00545026" w:rsidRPr="008E586C" w:rsidRDefault="00545026" w:rsidP="001B286C">
            <w:pPr>
              <w:jc w:val="center"/>
              <w:rPr>
                <w:rFonts w:ascii="Calibri" w:hAnsi="Calibri" w:cs="Calibri"/>
                <w:b/>
                <w:sz w:val="20"/>
                <w:szCs w:val="20"/>
              </w:rPr>
            </w:pPr>
            <w:r w:rsidRPr="008E586C">
              <w:rPr>
                <w:rFonts w:ascii="Calibri" w:hAnsi="Calibri" w:cs="Calibri"/>
                <w:b/>
                <w:sz w:val="20"/>
                <w:szCs w:val="20"/>
              </w:rPr>
              <w:t>Hassas Görevi Olan</w:t>
            </w:r>
          </w:p>
          <w:p w14:paraId="632721C9" w14:textId="77777777" w:rsidR="00545026" w:rsidRPr="008E586C" w:rsidRDefault="00545026" w:rsidP="001B286C">
            <w:pPr>
              <w:jc w:val="center"/>
              <w:rPr>
                <w:rFonts w:ascii="Calibri" w:hAnsi="Calibri" w:cs="Calibri"/>
                <w:b/>
                <w:sz w:val="20"/>
                <w:szCs w:val="20"/>
              </w:rPr>
            </w:pPr>
            <w:r w:rsidRPr="008E586C">
              <w:rPr>
                <w:rFonts w:ascii="Calibri" w:hAnsi="Calibri" w:cs="Calibri"/>
                <w:b/>
                <w:sz w:val="20"/>
                <w:szCs w:val="20"/>
              </w:rPr>
              <w:t>Personel</w:t>
            </w:r>
          </w:p>
        </w:tc>
        <w:tc>
          <w:tcPr>
            <w:tcW w:w="1418" w:type="dxa"/>
            <w:tcBorders>
              <w:top w:val="single" w:sz="8" w:space="0" w:color="auto"/>
              <w:left w:val="single" w:sz="8" w:space="0" w:color="auto"/>
              <w:bottom w:val="single" w:sz="8" w:space="0" w:color="auto"/>
              <w:right w:val="single" w:sz="8" w:space="0" w:color="auto"/>
            </w:tcBorders>
            <w:vAlign w:val="center"/>
          </w:tcPr>
          <w:p w14:paraId="6F481148" w14:textId="77777777" w:rsidR="00545026" w:rsidRPr="008E586C" w:rsidRDefault="00545026" w:rsidP="001B286C">
            <w:pPr>
              <w:jc w:val="center"/>
              <w:rPr>
                <w:rFonts w:ascii="Calibri" w:hAnsi="Calibri" w:cs="Calibri"/>
                <w:b/>
                <w:sz w:val="20"/>
                <w:szCs w:val="20"/>
              </w:rPr>
            </w:pPr>
            <w:r w:rsidRPr="008E586C">
              <w:rPr>
                <w:rFonts w:ascii="Calibri" w:hAnsi="Calibri" w:cs="Calibri"/>
                <w:b/>
                <w:sz w:val="20"/>
                <w:szCs w:val="20"/>
              </w:rPr>
              <w:t>Sorumlu Yönetici</w:t>
            </w:r>
          </w:p>
        </w:tc>
        <w:tc>
          <w:tcPr>
            <w:tcW w:w="850" w:type="dxa"/>
            <w:tcBorders>
              <w:top w:val="single" w:sz="8" w:space="0" w:color="auto"/>
              <w:left w:val="single" w:sz="8" w:space="0" w:color="auto"/>
              <w:bottom w:val="single" w:sz="8" w:space="0" w:color="auto"/>
              <w:right w:val="single" w:sz="8" w:space="0" w:color="auto"/>
            </w:tcBorders>
            <w:vAlign w:val="center"/>
          </w:tcPr>
          <w:p w14:paraId="3ACBDB43" w14:textId="24C40639" w:rsidR="00545026" w:rsidRPr="008E586C" w:rsidRDefault="00612412" w:rsidP="001B286C">
            <w:pPr>
              <w:jc w:val="center"/>
              <w:rPr>
                <w:rFonts w:ascii="Calibri" w:hAnsi="Calibri" w:cs="Calibri"/>
                <w:b/>
                <w:sz w:val="20"/>
                <w:szCs w:val="20"/>
              </w:rPr>
            </w:pPr>
            <w:r w:rsidRPr="008E586C">
              <w:rPr>
                <w:rFonts w:ascii="Calibri" w:hAnsi="Calibri" w:cs="Calibri"/>
                <w:b/>
                <w:sz w:val="20"/>
                <w:szCs w:val="20"/>
              </w:rPr>
              <w:t>Risk Düzeyi</w:t>
            </w:r>
          </w:p>
        </w:tc>
        <w:tc>
          <w:tcPr>
            <w:tcW w:w="4253" w:type="dxa"/>
            <w:tcBorders>
              <w:top w:val="single" w:sz="8" w:space="0" w:color="auto"/>
              <w:left w:val="single" w:sz="8" w:space="0" w:color="auto"/>
              <w:bottom w:val="single" w:sz="8" w:space="0" w:color="auto"/>
              <w:right w:val="single" w:sz="8" w:space="0" w:color="auto"/>
            </w:tcBorders>
            <w:vAlign w:val="center"/>
          </w:tcPr>
          <w:p w14:paraId="39A76697" w14:textId="77777777" w:rsidR="00545026" w:rsidRPr="008E586C" w:rsidRDefault="00545026" w:rsidP="001B286C">
            <w:pPr>
              <w:jc w:val="center"/>
              <w:rPr>
                <w:rFonts w:ascii="Calibri" w:hAnsi="Calibri" w:cs="Calibri"/>
                <w:b/>
                <w:sz w:val="20"/>
                <w:szCs w:val="20"/>
              </w:rPr>
            </w:pPr>
            <w:r w:rsidRPr="008E586C">
              <w:rPr>
                <w:rFonts w:ascii="Calibri" w:hAnsi="Calibri" w:cs="Calibri"/>
                <w:b/>
                <w:sz w:val="20"/>
                <w:szCs w:val="20"/>
              </w:rPr>
              <w:t>Riskler</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6617931C" w14:textId="77777777" w:rsidR="00545026" w:rsidRPr="008E586C" w:rsidRDefault="00545026" w:rsidP="001B286C">
            <w:pPr>
              <w:jc w:val="center"/>
              <w:rPr>
                <w:rFonts w:ascii="Calibri" w:hAnsi="Calibri" w:cs="Calibri"/>
                <w:b/>
                <w:sz w:val="20"/>
                <w:szCs w:val="20"/>
              </w:rPr>
            </w:pPr>
            <w:r w:rsidRPr="008E586C">
              <w:rPr>
                <w:rFonts w:ascii="Calibri" w:hAnsi="Calibri" w:cs="Calibri"/>
                <w:b/>
                <w:sz w:val="20"/>
                <w:szCs w:val="20"/>
              </w:rPr>
              <w:t>Alınması Gereken Önlemler Veya Kontroller</w:t>
            </w:r>
          </w:p>
        </w:tc>
      </w:tr>
      <w:tr w:rsidR="00545026" w14:paraId="0046A98C" w14:textId="77777777" w:rsidTr="00552C40">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3543C96F" w14:textId="77777777" w:rsidR="00545026" w:rsidRPr="0058555D" w:rsidRDefault="00545026" w:rsidP="001B286C">
            <w:pPr>
              <w:jc w:val="center"/>
              <w:rPr>
                <w:rFonts w:ascii="Calibri" w:hAnsi="Calibri" w:cs="Calibri"/>
                <w:sz w:val="20"/>
                <w:szCs w:val="20"/>
              </w:rPr>
            </w:pPr>
            <w:r w:rsidRPr="0058555D">
              <w:rPr>
                <w:rFonts w:ascii="Calibri" w:hAnsi="Calibri" w:cs="Calibri"/>
                <w:sz w:val="20"/>
                <w:szCs w:val="20"/>
              </w:rPr>
              <w:t>1.</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04938344" w14:textId="1146D9FF" w:rsidR="00545026" w:rsidRPr="0058555D" w:rsidRDefault="003133B2" w:rsidP="001B286C">
            <w:pPr>
              <w:rPr>
                <w:rFonts w:ascii="Calibri" w:hAnsi="Calibri" w:cs="Calibri"/>
                <w:sz w:val="20"/>
                <w:szCs w:val="20"/>
              </w:rPr>
            </w:pPr>
            <w:r w:rsidRPr="0058555D">
              <w:rPr>
                <w:rFonts w:ascii="Calibri" w:hAnsi="Calibri" w:cs="Calibri"/>
                <w:sz w:val="20"/>
                <w:szCs w:val="20"/>
              </w:rPr>
              <w:t xml:space="preserve">İç Kontrol Sisteminin </w:t>
            </w:r>
            <w:r w:rsidR="00010DE3" w:rsidRPr="0058555D">
              <w:rPr>
                <w:rFonts w:ascii="Calibri" w:hAnsi="Calibri" w:cs="Calibri"/>
                <w:sz w:val="20"/>
                <w:szCs w:val="20"/>
              </w:rPr>
              <w:t>Oluşturulması Uygulanması ve İzlenmesi Çalışmalarını Yürütmek</w:t>
            </w:r>
          </w:p>
        </w:tc>
        <w:tc>
          <w:tcPr>
            <w:tcW w:w="1275" w:type="dxa"/>
            <w:tcBorders>
              <w:top w:val="single" w:sz="8" w:space="0" w:color="auto"/>
              <w:left w:val="single" w:sz="8" w:space="0" w:color="auto"/>
              <w:bottom w:val="single" w:sz="8" w:space="0" w:color="auto"/>
              <w:right w:val="single" w:sz="8" w:space="0" w:color="auto"/>
            </w:tcBorders>
            <w:vAlign w:val="center"/>
          </w:tcPr>
          <w:p w14:paraId="2A1F764F" w14:textId="2E532875" w:rsidR="001F6D70" w:rsidRPr="0058555D" w:rsidRDefault="001F6D70" w:rsidP="001F6D70">
            <w:pPr>
              <w:jc w:val="center"/>
              <w:rPr>
                <w:rFonts w:ascii="Calibri" w:hAnsi="Calibri" w:cs="Calibri"/>
                <w:sz w:val="20"/>
                <w:szCs w:val="20"/>
              </w:rPr>
            </w:pPr>
            <w:r>
              <w:rPr>
                <w:rFonts w:ascii="Calibri" w:hAnsi="Calibri" w:cs="Calibri"/>
                <w:sz w:val="20"/>
                <w:szCs w:val="20"/>
              </w:rPr>
              <w:t xml:space="preserve">Şükriye </w:t>
            </w:r>
            <w:r w:rsidR="00A60FC8">
              <w:rPr>
                <w:rFonts w:ascii="Calibri" w:hAnsi="Calibri" w:cs="Calibri"/>
                <w:sz w:val="20"/>
                <w:szCs w:val="20"/>
              </w:rPr>
              <w:t>ASLAN</w:t>
            </w:r>
          </w:p>
        </w:tc>
        <w:tc>
          <w:tcPr>
            <w:tcW w:w="1418" w:type="dxa"/>
            <w:tcBorders>
              <w:top w:val="single" w:sz="8" w:space="0" w:color="auto"/>
              <w:left w:val="single" w:sz="8" w:space="0" w:color="auto"/>
              <w:bottom w:val="single" w:sz="8" w:space="0" w:color="auto"/>
              <w:right w:val="single" w:sz="8" w:space="0" w:color="auto"/>
            </w:tcBorders>
            <w:vAlign w:val="center"/>
          </w:tcPr>
          <w:p w14:paraId="1BBAD922" w14:textId="124B919C" w:rsidR="001F6D70" w:rsidRDefault="001F6D70" w:rsidP="001B286C">
            <w:pPr>
              <w:jc w:val="center"/>
              <w:rPr>
                <w:rFonts w:ascii="Calibri" w:hAnsi="Calibri" w:cs="Calibri"/>
                <w:sz w:val="20"/>
                <w:szCs w:val="20"/>
              </w:rPr>
            </w:pPr>
            <w:r>
              <w:rPr>
                <w:rFonts w:ascii="Calibri" w:hAnsi="Calibri" w:cs="Calibri"/>
                <w:sz w:val="20"/>
                <w:szCs w:val="20"/>
              </w:rPr>
              <w:t xml:space="preserve">Tevhide </w:t>
            </w:r>
            <w:r w:rsidR="00A60FC8">
              <w:rPr>
                <w:rFonts w:ascii="Calibri" w:hAnsi="Calibri" w:cs="Calibri"/>
                <w:sz w:val="20"/>
                <w:szCs w:val="20"/>
              </w:rPr>
              <w:t>ÇALIŞKAN</w:t>
            </w:r>
          </w:p>
          <w:p w14:paraId="140A8DCB" w14:textId="2A19E23E" w:rsidR="00545026" w:rsidRPr="0058555D" w:rsidRDefault="003133B2" w:rsidP="001F6D70">
            <w:pPr>
              <w:jc w:val="center"/>
              <w:rPr>
                <w:rFonts w:ascii="Calibri" w:hAnsi="Calibri" w:cs="Calibri"/>
                <w:sz w:val="20"/>
                <w:szCs w:val="20"/>
              </w:rPr>
            </w:pPr>
            <w:r w:rsidRPr="0058555D">
              <w:rPr>
                <w:rFonts w:ascii="Calibri" w:hAnsi="Calibri" w:cs="Calibri"/>
                <w:sz w:val="20"/>
                <w:szCs w:val="20"/>
              </w:rPr>
              <w:t>Şube Müdürü</w:t>
            </w:r>
          </w:p>
        </w:tc>
        <w:tc>
          <w:tcPr>
            <w:tcW w:w="850" w:type="dxa"/>
            <w:tcBorders>
              <w:top w:val="single" w:sz="8" w:space="0" w:color="auto"/>
              <w:left w:val="single" w:sz="8" w:space="0" w:color="auto"/>
              <w:bottom w:val="single" w:sz="8" w:space="0" w:color="auto"/>
              <w:right w:val="single" w:sz="8" w:space="0" w:color="auto"/>
            </w:tcBorders>
            <w:vAlign w:val="center"/>
          </w:tcPr>
          <w:p w14:paraId="73EE5718" w14:textId="6FEE022A" w:rsidR="00545026" w:rsidRPr="0058555D" w:rsidRDefault="001B286C" w:rsidP="001B286C">
            <w:pPr>
              <w:rPr>
                <w:rFonts w:ascii="Calibri" w:hAnsi="Calibri" w:cs="Calibri"/>
                <w:sz w:val="20"/>
                <w:szCs w:val="20"/>
              </w:rPr>
            </w:pPr>
            <w:r>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7DE48434" w14:textId="77777777" w:rsidR="00126E78" w:rsidRPr="005C5FAB" w:rsidRDefault="00010DE3" w:rsidP="009906F7">
            <w:pPr>
              <w:pStyle w:val="ListeParagraf"/>
              <w:numPr>
                <w:ilvl w:val="0"/>
                <w:numId w:val="2"/>
              </w:numPr>
              <w:ind w:left="319"/>
              <w:rPr>
                <w:rFonts w:ascii="Calibri" w:hAnsi="Calibri" w:cs="Calibri"/>
                <w:sz w:val="20"/>
                <w:szCs w:val="20"/>
              </w:rPr>
            </w:pPr>
            <w:r w:rsidRPr="005C5FAB">
              <w:rPr>
                <w:rFonts w:ascii="Calibri" w:hAnsi="Calibri" w:cs="Calibri"/>
                <w:sz w:val="20"/>
                <w:szCs w:val="20"/>
              </w:rPr>
              <w:t>Kamu gelir, gider, varlık ve yükümlülüklerinin etkili ekonomik ve verimli bir şekilde yönetilememesi</w:t>
            </w:r>
          </w:p>
          <w:p w14:paraId="4988166C" w14:textId="77777777" w:rsidR="00126E78" w:rsidRPr="005C5FAB" w:rsidRDefault="00126E78" w:rsidP="009906F7">
            <w:pPr>
              <w:pStyle w:val="ListeParagraf"/>
              <w:numPr>
                <w:ilvl w:val="0"/>
                <w:numId w:val="2"/>
              </w:numPr>
              <w:ind w:left="319"/>
              <w:rPr>
                <w:rFonts w:ascii="Calibri" w:hAnsi="Calibri" w:cs="Calibri"/>
                <w:sz w:val="20"/>
                <w:szCs w:val="20"/>
              </w:rPr>
            </w:pPr>
            <w:r w:rsidRPr="005C5FAB">
              <w:rPr>
                <w:rFonts w:ascii="Calibri" w:hAnsi="Calibri" w:cs="Calibri"/>
                <w:sz w:val="20"/>
                <w:szCs w:val="20"/>
              </w:rPr>
              <w:t>Kanunlara ve diğer düzenlemelere uygun faaliyet yürütülmemesi</w:t>
            </w:r>
          </w:p>
          <w:p w14:paraId="5B9EB2CB" w14:textId="77777777" w:rsidR="00126E78" w:rsidRPr="005C5FAB" w:rsidRDefault="00126E78" w:rsidP="009906F7">
            <w:pPr>
              <w:pStyle w:val="ListeParagraf"/>
              <w:numPr>
                <w:ilvl w:val="0"/>
                <w:numId w:val="2"/>
              </w:numPr>
              <w:ind w:left="319"/>
              <w:rPr>
                <w:rFonts w:ascii="Calibri" w:hAnsi="Calibri" w:cs="Calibri"/>
                <w:sz w:val="20"/>
                <w:szCs w:val="20"/>
              </w:rPr>
            </w:pPr>
            <w:r w:rsidRPr="005C5FAB">
              <w:rPr>
                <w:rFonts w:ascii="Calibri" w:hAnsi="Calibri" w:cs="Calibri"/>
                <w:sz w:val="20"/>
                <w:szCs w:val="20"/>
              </w:rPr>
              <w:t>Her türlü mali karar ve işlemlerde usulsüzlük ve yolsuzluğun önlenememesi</w:t>
            </w:r>
          </w:p>
          <w:p w14:paraId="78D78328" w14:textId="77777777" w:rsidR="00126E78" w:rsidRPr="005C5FAB" w:rsidRDefault="00126E78" w:rsidP="009906F7">
            <w:pPr>
              <w:pStyle w:val="ListeParagraf"/>
              <w:numPr>
                <w:ilvl w:val="0"/>
                <w:numId w:val="2"/>
              </w:numPr>
              <w:ind w:left="319"/>
              <w:rPr>
                <w:rFonts w:ascii="Calibri" w:hAnsi="Calibri" w:cs="Calibri"/>
                <w:sz w:val="20"/>
                <w:szCs w:val="20"/>
              </w:rPr>
            </w:pPr>
            <w:r w:rsidRPr="005C5FAB">
              <w:rPr>
                <w:rFonts w:ascii="Calibri" w:hAnsi="Calibri" w:cs="Calibri"/>
                <w:sz w:val="20"/>
                <w:szCs w:val="20"/>
              </w:rPr>
              <w:t>Karar oluşturmak ve izlemek için düzenli, zamanında ve güvenilir rapor ve bilgi edinilmesini sağlayamamak</w:t>
            </w:r>
          </w:p>
          <w:p w14:paraId="19903652" w14:textId="7CAFCD52" w:rsidR="00126E78" w:rsidRPr="005C5FAB" w:rsidRDefault="00126E78" w:rsidP="009906F7">
            <w:pPr>
              <w:pStyle w:val="ListeParagraf"/>
              <w:numPr>
                <w:ilvl w:val="0"/>
                <w:numId w:val="2"/>
              </w:numPr>
              <w:ind w:left="319"/>
              <w:rPr>
                <w:rFonts w:ascii="Calibri" w:hAnsi="Calibri" w:cs="Calibri"/>
                <w:sz w:val="20"/>
                <w:szCs w:val="20"/>
              </w:rPr>
            </w:pPr>
            <w:r w:rsidRPr="005C5FAB">
              <w:rPr>
                <w:rFonts w:ascii="Calibri" w:hAnsi="Calibri" w:cs="Calibri"/>
                <w:sz w:val="20"/>
                <w:szCs w:val="20"/>
              </w:rPr>
              <w:t>Varlıkların kötüye kullanılması ve israfın</w:t>
            </w:r>
            <w:r w:rsidR="00C93227" w:rsidRPr="005C5FAB">
              <w:rPr>
                <w:rFonts w:ascii="Calibri" w:hAnsi="Calibri" w:cs="Calibri"/>
                <w:sz w:val="20"/>
                <w:szCs w:val="20"/>
              </w:rPr>
              <w:t xml:space="preserve"> önlenememesi</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4C80B258" w14:textId="563934B9" w:rsidR="00545026" w:rsidRPr="007B1FD5" w:rsidRDefault="00C93227" w:rsidP="007B1FD5">
            <w:pPr>
              <w:pStyle w:val="ListeParagraf"/>
              <w:ind w:left="311"/>
              <w:rPr>
                <w:rFonts w:ascii="Calibri" w:hAnsi="Calibri" w:cs="Calibri"/>
                <w:sz w:val="20"/>
                <w:szCs w:val="20"/>
              </w:rPr>
            </w:pPr>
            <w:r w:rsidRPr="007B1FD5">
              <w:rPr>
                <w:rFonts w:ascii="Calibri" w:hAnsi="Calibri" w:cs="Calibri"/>
                <w:sz w:val="20"/>
                <w:szCs w:val="20"/>
              </w:rPr>
              <w:t>Üniversitemiz İç Kontrol Standartları Eylem Planının hazırlanması, Uygulanması ve İzlenmesi</w:t>
            </w:r>
            <w:r w:rsidR="00206246" w:rsidRPr="007B1FD5">
              <w:rPr>
                <w:rFonts w:ascii="Calibri" w:hAnsi="Calibri" w:cs="Calibri"/>
                <w:sz w:val="20"/>
                <w:szCs w:val="20"/>
              </w:rPr>
              <w:t xml:space="preserve"> sürecin</w:t>
            </w:r>
            <w:r w:rsidR="009906F7" w:rsidRPr="007B1FD5">
              <w:rPr>
                <w:rFonts w:ascii="Calibri" w:hAnsi="Calibri" w:cs="Calibri"/>
                <w:sz w:val="20"/>
                <w:szCs w:val="20"/>
              </w:rPr>
              <w:t>in sistem üzerinden yürütülmesi</w:t>
            </w:r>
          </w:p>
        </w:tc>
      </w:tr>
      <w:tr w:rsidR="001F6D70" w14:paraId="1FCB8CB7" w14:textId="77777777" w:rsidTr="001F6D70">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31E30F97" w14:textId="77777777" w:rsidR="001F6D70" w:rsidRPr="0058555D" w:rsidRDefault="001F6D70" w:rsidP="001F6D70">
            <w:pPr>
              <w:jc w:val="center"/>
              <w:rPr>
                <w:rFonts w:ascii="Calibri" w:hAnsi="Calibri" w:cs="Calibri"/>
                <w:sz w:val="20"/>
                <w:szCs w:val="20"/>
              </w:rPr>
            </w:pPr>
            <w:r w:rsidRPr="0058555D">
              <w:rPr>
                <w:rFonts w:ascii="Calibri" w:hAnsi="Calibri" w:cs="Calibri"/>
                <w:sz w:val="20"/>
                <w:szCs w:val="20"/>
              </w:rPr>
              <w:t>2.</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6ED9E261" w14:textId="63BA45AA" w:rsidR="001F6D70" w:rsidRPr="0058555D" w:rsidRDefault="001F6D70" w:rsidP="001F6D70">
            <w:pPr>
              <w:rPr>
                <w:rFonts w:ascii="Calibri" w:hAnsi="Calibri" w:cs="Calibri"/>
                <w:sz w:val="20"/>
                <w:szCs w:val="20"/>
              </w:rPr>
            </w:pPr>
            <w:r w:rsidRPr="0058555D">
              <w:rPr>
                <w:rFonts w:ascii="Calibri" w:hAnsi="Calibri" w:cs="Calibri"/>
                <w:sz w:val="20"/>
                <w:szCs w:val="20"/>
              </w:rPr>
              <w:t>Ön Mali Kontrol İşlemlerini Yürütmek</w:t>
            </w:r>
          </w:p>
        </w:tc>
        <w:tc>
          <w:tcPr>
            <w:tcW w:w="1275" w:type="dxa"/>
            <w:tcBorders>
              <w:top w:val="single" w:sz="8" w:space="0" w:color="auto"/>
              <w:left w:val="single" w:sz="8" w:space="0" w:color="auto"/>
              <w:bottom w:val="single" w:sz="8" w:space="0" w:color="auto"/>
              <w:right w:val="single" w:sz="8" w:space="0" w:color="auto"/>
            </w:tcBorders>
            <w:vAlign w:val="center"/>
          </w:tcPr>
          <w:p w14:paraId="37CE9940" w14:textId="03386B0E" w:rsidR="001F6D70" w:rsidRPr="0058555D" w:rsidRDefault="001F6D70" w:rsidP="001F6D70">
            <w:pPr>
              <w:jc w:val="center"/>
              <w:rPr>
                <w:rFonts w:ascii="Calibri" w:hAnsi="Calibri" w:cs="Calibri"/>
                <w:sz w:val="20"/>
                <w:szCs w:val="20"/>
              </w:rPr>
            </w:pPr>
            <w:r>
              <w:rPr>
                <w:rFonts w:ascii="Calibri" w:hAnsi="Calibri" w:cs="Calibri"/>
                <w:sz w:val="20"/>
                <w:szCs w:val="20"/>
              </w:rPr>
              <w:t xml:space="preserve">Şükriye </w:t>
            </w:r>
            <w:r w:rsidR="00A60FC8">
              <w:rPr>
                <w:rFonts w:ascii="Calibri" w:hAnsi="Calibri" w:cs="Calibri"/>
                <w:sz w:val="20"/>
                <w:szCs w:val="20"/>
              </w:rPr>
              <w:t>ASLAN</w:t>
            </w:r>
          </w:p>
        </w:tc>
        <w:tc>
          <w:tcPr>
            <w:tcW w:w="1418" w:type="dxa"/>
            <w:tcBorders>
              <w:top w:val="single" w:sz="8" w:space="0" w:color="auto"/>
              <w:left w:val="single" w:sz="8" w:space="0" w:color="auto"/>
              <w:bottom w:val="single" w:sz="8" w:space="0" w:color="auto"/>
              <w:right w:val="single" w:sz="8" w:space="0" w:color="auto"/>
            </w:tcBorders>
            <w:vAlign w:val="center"/>
          </w:tcPr>
          <w:p w14:paraId="6AE3D21E" w14:textId="25ADDE22" w:rsidR="001F6D70" w:rsidRDefault="001F6D70" w:rsidP="001F6D70">
            <w:pPr>
              <w:jc w:val="center"/>
              <w:rPr>
                <w:rFonts w:ascii="Calibri" w:hAnsi="Calibri" w:cs="Calibri"/>
                <w:sz w:val="20"/>
                <w:szCs w:val="20"/>
              </w:rPr>
            </w:pPr>
            <w:r>
              <w:rPr>
                <w:rFonts w:ascii="Calibri" w:hAnsi="Calibri" w:cs="Calibri"/>
                <w:sz w:val="20"/>
                <w:szCs w:val="20"/>
              </w:rPr>
              <w:t xml:space="preserve">Tevhide </w:t>
            </w:r>
            <w:r w:rsidR="00A60FC8">
              <w:rPr>
                <w:rFonts w:ascii="Calibri" w:hAnsi="Calibri" w:cs="Calibri"/>
                <w:sz w:val="20"/>
                <w:szCs w:val="20"/>
              </w:rPr>
              <w:t>ÇALIŞKAN</w:t>
            </w:r>
          </w:p>
          <w:p w14:paraId="0BDA0964" w14:textId="7FE8CBA7" w:rsidR="001F6D70" w:rsidRPr="0058555D" w:rsidRDefault="001F6D70" w:rsidP="001F6D70">
            <w:pPr>
              <w:jc w:val="center"/>
              <w:rPr>
                <w:rFonts w:ascii="Calibri" w:hAnsi="Calibri" w:cs="Calibri"/>
                <w:sz w:val="20"/>
                <w:szCs w:val="20"/>
              </w:rPr>
            </w:pPr>
            <w:r w:rsidRPr="0058555D">
              <w:rPr>
                <w:rFonts w:ascii="Calibri" w:hAnsi="Calibri" w:cs="Calibri"/>
                <w:sz w:val="20"/>
                <w:szCs w:val="20"/>
              </w:rPr>
              <w:t>Şube Müdürü</w:t>
            </w:r>
          </w:p>
        </w:tc>
        <w:tc>
          <w:tcPr>
            <w:tcW w:w="850" w:type="dxa"/>
            <w:tcBorders>
              <w:top w:val="single" w:sz="8" w:space="0" w:color="auto"/>
              <w:left w:val="single" w:sz="8" w:space="0" w:color="auto"/>
              <w:bottom w:val="single" w:sz="8" w:space="0" w:color="auto"/>
              <w:right w:val="single" w:sz="8" w:space="0" w:color="auto"/>
            </w:tcBorders>
            <w:vAlign w:val="center"/>
          </w:tcPr>
          <w:p w14:paraId="46A6EC56" w14:textId="24FE1BA9" w:rsidR="001F6D70" w:rsidRPr="0058555D" w:rsidRDefault="001F6D70" w:rsidP="001F6D70">
            <w:pPr>
              <w:rPr>
                <w:rFonts w:ascii="Calibri" w:hAnsi="Calibri" w:cs="Calibri"/>
                <w:sz w:val="20"/>
                <w:szCs w:val="20"/>
              </w:rPr>
            </w:pPr>
            <w:r>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0CC58320" w14:textId="7395DAFF" w:rsidR="001F6D70" w:rsidRPr="007B1FD5" w:rsidRDefault="001F6D70" w:rsidP="007B1FD5">
            <w:pPr>
              <w:pStyle w:val="ListeParagraf"/>
              <w:ind w:left="319"/>
              <w:rPr>
                <w:rFonts w:ascii="Calibri" w:hAnsi="Calibri" w:cs="Calibri"/>
                <w:sz w:val="20"/>
                <w:szCs w:val="20"/>
              </w:rPr>
            </w:pPr>
            <w:r w:rsidRPr="007B1FD5">
              <w:rPr>
                <w:rFonts w:ascii="Calibri" w:hAnsi="Calibri" w:cs="Calibri"/>
                <w:sz w:val="20"/>
                <w:szCs w:val="20"/>
              </w:rPr>
              <w:t>Harcama birimleri tarafından kaynakların etkili, ekonomik ve verimli bir şekilde kullanılmaması</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47AD70A0" w14:textId="38B81B5C" w:rsidR="001F6D70" w:rsidRPr="00522A84" w:rsidRDefault="001F6D70" w:rsidP="009906F7">
            <w:pPr>
              <w:pStyle w:val="ListeParagraf"/>
              <w:numPr>
                <w:ilvl w:val="0"/>
                <w:numId w:val="26"/>
              </w:numPr>
              <w:ind w:left="311"/>
              <w:rPr>
                <w:rFonts w:ascii="Calibri" w:hAnsi="Calibri" w:cs="Calibri"/>
                <w:sz w:val="20"/>
                <w:szCs w:val="20"/>
              </w:rPr>
            </w:pPr>
            <w:r w:rsidRPr="00522A84">
              <w:rPr>
                <w:rFonts w:ascii="Calibri" w:hAnsi="Calibri" w:cs="Calibri"/>
                <w:sz w:val="20"/>
                <w:szCs w:val="20"/>
              </w:rPr>
              <w:t>“İç Kontrol ve Ön Mali Kontrole İlişkin Us</w:t>
            </w:r>
            <w:r w:rsidR="009906F7">
              <w:rPr>
                <w:rFonts w:ascii="Calibri" w:hAnsi="Calibri" w:cs="Calibri"/>
                <w:sz w:val="20"/>
                <w:szCs w:val="20"/>
              </w:rPr>
              <w:t>ul ve Esaslar” a uygun yürütmek</w:t>
            </w:r>
          </w:p>
          <w:p w14:paraId="10441AF9" w14:textId="1EB646CD" w:rsidR="001F6D70" w:rsidRPr="00522A84" w:rsidRDefault="001F6D70" w:rsidP="009906F7">
            <w:pPr>
              <w:pStyle w:val="ListeParagraf"/>
              <w:numPr>
                <w:ilvl w:val="0"/>
                <w:numId w:val="26"/>
              </w:numPr>
              <w:ind w:left="311"/>
              <w:rPr>
                <w:rFonts w:ascii="Calibri" w:hAnsi="Calibri" w:cs="Calibri"/>
                <w:sz w:val="20"/>
                <w:szCs w:val="20"/>
              </w:rPr>
            </w:pPr>
            <w:r w:rsidRPr="00522A84">
              <w:rPr>
                <w:rFonts w:ascii="Calibri" w:hAnsi="Calibri" w:cs="Calibri"/>
                <w:sz w:val="20"/>
                <w:szCs w:val="20"/>
              </w:rPr>
              <w:t>Birimimizce hazırlanıp onaylanan “İş Ak</w:t>
            </w:r>
            <w:r w:rsidR="009906F7">
              <w:rPr>
                <w:rFonts w:ascii="Calibri" w:hAnsi="Calibri" w:cs="Calibri"/>
                <w:sz w:val="20"/>
                <w:szCs w:val="20"/>
              </w:rPr>
              <w:t>ış Süreçleri” ne uygun yürütmek</w:t>
            </w:r>
          </w:p>
        </w:tc>
      </w:tr>
      <w:tr w:rsidR="001F6D70" w14:paraId="54764E34" w14:textId="77777777" w:rsidTr="00552C40">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5EE1FC2E" w14:textId="77777777" w:rsidR="001F6D70" w:rsidRPr="0058555D" w:rsidRDefault="001F6D70" w:rsidP="001F6D70">
            <w:pPr>
              <w:jc w:val="center"/>
              <w:rPr>
                <w:rFonts w:ascii="Calibri" w:hAnsi="Calibri" w:cs="Calibri"/>
                <w:sz w:val="20"/>
                <w:szCs w:val="20"/>
              </w:rPr>
            </w:pPr>
            <w:r w:rsidRPr="0058555D">
              <w:rPr>
                <w:rFonts w:ascii="Calibri" w:hAnsi="Calibri" w:cs="Calibri"/>
                <w:sz w:val="20"/>
                <w:szCs w:val="20"/>
              </w:rPr>
              <w:t>3.</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1E94574A" w14:textId="6965D0F7" w:rsidR="001F6D70" w:rsidRPr="0058555D" w:rsidRDefault="001F6D70" w:rsidP="001F6D70">
            <w:pPr>
              <w:rPr>
                <w:rFonts w:ascii="Calibri" w:hAnsi="Calibri" w:cs="Calibri"/>
                <w:sz w:val="20"/>
                <w:szCs w:val="20"/>
              </w:rPr>
            </w:pPr>
            <w:r>
              <w:rPr>
                <w:rFonts w:ascii="Calibri" w:hAnsi="Calibri" w:cs="Calibri"/>
                <w:sz w:val="20"/>
                <w:szCs w:val="20"/>
              </w:rPr>
              <w:t>Birim ve İdare Faaliyet Raporunu Hazırlamak</w:t>
            </w:r>
          </w:p>
        </w:tc>
        <w:tc>
          <w:tcPr>
            <w:tcW w:w="1275" w:type="dxa"/>
            <w:tcBorders>
              <w:top w:val="single" w:sz="8" w:space="0" w:color="auto"/>
              <w:left w:val="single" w:sz="8" w:space="0" w:color="auto"/>
              <w:bottom w:val="single" w:sz="8" w:space="0" w:color="auto"/>
              <w:right w:val="single" w:sz="8" w:space="0" w:color="auto"/>
            </w:tcBorders>
            <w:vAlign w:val="center"/>
          </w:tcPr>
          <w:p w14:paraId="3BE57EE9" w14:textId="292871F8" w:rsidR="001F6D70" w:rsidRPr="0058555D" w:rsidRDefault="001F6D70" w:rsidP="001F6D70">
            <w:pPr>
              <w:jc w:val="center"/>
              <w:rPr>
                <w:rFonts w:ascii="Calibri" w:hAnsi="Calibri" w:cs="Calibri"/>
                <w:sz w:val="20"/>
                <w:szCs w:val="20"/>
              </w:rPr>
            </w:pPr>
            <w:r>
              <w:rPr>
                <w:rFonts w:ascii="Calibri" w:hAnsi="Calibri" w:cs="Calibri"/>
                <w:sz w:val="20"/>
                <w:szCs w:val="20"/>
              </w:rPr>
              <w:t xml:space="preserve">Şükriye </w:t>
            </w:r>
            <w:r w:rsidR="00A60FC8">
              <w:rPr>
                <w:rFonts w:ascii="Calibri" w:hAnsi="Calibri" w:cs="Calibri"/>
                <w:sz w:val="20"/>
                <w:szCs w:val="20"/>
              </w:rPr>
              <w:t>ASLAN</w:t>
            </w:r>
          </w:p>
        </w:tc>
        <w:tc>
          <w:tcPr>
            <w:tcW w:w="1418" w:type="dxa"/>
            <w:tcBorders>
              <w:top w:val="single" w:sz="8" w:space="0" w:color="auto"/>
              <w:left w:val="single" w:sz="8" w:space="0" w:color="auto"/>
              <w:bottom w:val="single" w:sz="8" w:space="0" w:color="auto"/>
              <w:right w:val="single" w:sz="8" w:space="0" w:color="auto"/>
            </w:tcBorders>
            <w:vAlign w:val="center"/>
          </w:tcPr>
          <w:p w14:paraId="03357D14" w14:textId="617A6F56" w:rsidR="001F6D70" w:rsidRDefault="001F6D70" w:rsidP="001F6D70">
            <w:pPr>
              <w:jc w:val="center"/>
              <w:rPr>
                <w:rFonts w:ascii="Calibri" w:hAnsi="Calibri" w:cs="Calibri"/>
                <w:sz w:val="20"/>
                <w:szCs w:val="20"/>
              </w:rPr>
            </w:pPr>
            <w:r>
              <w:rPr>
                <w:rFonts w:ascii="Calibri" w:hAnsi="Calibri" w:cs="Calibri"/>
                <w:sz w:val="20"/>
                <w:szCs w:val="20"/>
              </w:rPr>
              <w:t xml:space="preserve">Tevhide </w:t>
            </w:r>
            <w:r w:rsidR="00A60FC8">
              <w:rPr>
                <w:rFonts w:ascii="Calibri" w:hAnsi="Calibri" w:cs="Calibri"/>
                <w:sz w:val="20"/>
                <w:szCs w:val="20"/>
              </w:rPr>
              <w:t>ÇALIŞKAN</w:t>
            </w:r>
          </w:p>
          <w:p w14:paraId="6E427FFE" w14:textId="31ADCD15" w:rsidR="001F6D70" w:rsidRPr="0058555D" w:rsidRDefault="001F6D70" w:rsidP="001F6D70">
            <w:pPr>
              <w:jc w:val="center"/>
              <w:rPr>
                <w:rFonts w:ascii="Calibri" w:hAnsi="Calibri" w:cs="Calibri"/>
                <w:sz w:val="20"/>
                <w:szCs w:val="20"/>
              </w:rPr>
            </w:pPr>
            <w:r w:rsidRPr="0058555D">
              <w:rPr>
                <w:rFonts w:ascii="Calibri" w:hAnsi="Calibri" w:cs="Calibri"/>
                <w:sz w:val="20"/>
                <w:szCs w:val="20"/>
              </w:rPr>
              <w:t>Şube Müdürü</w:t>
            </w:r>
          </w:p>
        </w:tc>
        <w:tc>
          <w:tcPr>
            <w:tcW w:w="850" w:type="dxa"/>
            <w:tcBorders>
              <w:top w:val="single" w:sz="8" w:space="0" w:color="auto"/>
              <w:left w:val="single" w:sz="8" w:space="0" w:color="auto"/>
              <w:bottom w:val="single" w:sz="8" w:space="0" w:color="auto"/>
              <w:right w:val="single" w:sz="8" w:space="0" w:color="auto"/>
            </w:tcBorders>
            <w:vAlign w:val="center"/>
          </w:tcPr>
          <w:p w14:paraId="08351AD4" w14:textId="34F3E320" w:rsidR="001F6D70" w:rsidRPr="0058555D" w:rsidRDefault="001F6D70" w:rsidP="001F6D70">
            <w:pPr>
              <w:rPr>
                <w:rFonts w:ascii="Calibri" w:hAnsi="Calibri" w:cs="Calibri"/>
                <w:sz w:val="20"/>
                <w:szCs w:val="20"/>
              </w:rPr>
            </w:pPr>
            <w:r>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2F76BCFC" w14:textId="62863A66" w:rsidR="001F6D70" w:rsidRPr="005C5FAB" w:rsidRDefault="001F6D70" w:rsidP="009906F7">
            <w:pPr>
              <w:pStyle w:val="ListeParagraf"/>
              <w:numPr>
                <w:ilvl w:val="0"/>
                <w:numId w:val="3"/>
              </w:numPr>
              <w:ind w:left="319"/>
              <w:rPr>
                <w:rFonts w:ascii="Calibri" w:hAnsi="Calibri" w:cs="Calibri"/>
                <w:sz w:val="20"/>
                <w:szCs w:val="20"/>
              </w:rPr>
            </w:pPr>
            <w:r w:rsidRPr="005C5FAB">
              <w:rPr>
                <w:rFonts w:ascii="Calibri" w:hAnsi="Calibri" w:cs="Calibri"/>
                <w:sz w:val="20"/>
                <w:szCs w:val="20"/>
              </w:rPr>
              <w:t>Saydamlık ve hesap verebilirlik ilkeleri çerçevesinde kamuoyunun doğru ve zamanında bilgilendirilmemesi</w:t>
            </w:r>
          </w:p>
          <w:p w14:paraId="1B89B604" w14:textId="6DFCED28" w:rsidR="001F6D70" w:rsidRPr="005C5FAB" w:rsidRDefault="007B1FD5" w:rsidP="009906F7">
            <w:pPr>
              <w:pStyle w:val="ListeParagraf"/>
              <w:numPr>
                <w:ilvl w:val="0"/>
                <w:numId w:val="3"/>
              </w:numPr>
              <w:ind w:left="319"/>
              <w:rPr>
                <w:rFonts w:ascii="Calibri" w:hAnsi="Calibri" w:cs="Calibri"/>
                <w:sz w:val="20"/>
                <w:szCs w:val="20"/>
              </w:rPr>
            </w:pPr>
            <w:r>
              <w:rPr>
                <w:rFonts w:ascii="Calibri" w:hAnsi="Calibri" w:cs="Calibri"/>
                <w:sz w:val="20"/>
                <w:szCs w:val="20"/>
              </w:rPr>
              <w:t xml:space="preserve">Kurumsal </w:t>
            </w:r>
            <w:r w:rsidR="001F6D70" w:rsidRPr="005C5FAB">
              <w:rPr>
                <w:rFonts w:ascii="Calibri" w:hAnsi="Calibri" w:cs="Calibri"/>
                <w:sz w:val="20"/>
                <w:szCs w:val="20"/>
              </w:rPr>
              <w:t>İtibar Kaybı</w:t>
            </w:r>
          </w:p>
          <w:p w14:paraId="7852EBB0" w14:textId="443B659C" w:rsidR="001F6D70" w:rsidRPr="0058555D" w:rsidRDefault="001F6D70" w:rsidP="001F6D70">
            <w:pPr>
              <w:rPr>
                <w:rFonts w:ascii="Calibri" w:hAnsi="Calibri" w:cs="Calibri"/>
                <w:sz w:val="20"/>
                <w:szCs w:val="20"/>
              </w:rPr>
            </w:pP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4056596E" w14:textId="581C48FD" w:rsidR="001F6D70" w:rsidRPr="00522A84" w:rsidRDefault="001F6D70" w:rsidP="009906F7">
            <w:pPr>
              <w:pStyle w:val="ListeParagraf"/>
              <w:numPr>
                <w:ilvl w:val="0"/>
                <w:numId w:val="25"/>
              </w:numPr>
              <w:ind w:left="311"/>
              <w:rPr>
                <w:rFonts w:ascii="Calibri" w:hAnsi="Calibri" w:cs="Calibri"/>
                <w:sz w:val="20"/>
                <w:szCs w:val="20"/>
              </w:rPr>
            </w:pPr>
            <w:r w:rsidRPr="00522A84">
              <w:rPr>
                <w:rFonts w:ascii="Calibri" w:hAnsi="Calibri" w:cs="Calibri"/>
                <w:sz w:val="20"/>
                <w:szCs w:val="20"/>
              </w:rPr>
              <w:t>“Kamu İdarelerince Hazırlanacak Stratejik Planlar ve Performans Programları ile Faaliyet Raporlarına ilişkin Usul ve Esaslar Hakkında Yönetmelik”  ile “Merkezi Yönetim Kapsamındaki Kamu İdarelerinin Faaliyet Raporlarının Performans Esaslı Program Bütçe Esaslarına Uygun Şekilde Hazırlanması Hakkında Usul ve Es</w:t>
            </w:r>
            <w:r w:rsidR="009906F7">
              <w:rPr>
                <w:rFonts w:ascii="Calibri" w:hAnsi="Calibri" w:cs="Calibri"/>
                <w:sz w:val="20"/>
                <w:szCs w:val="20"/>
              </w:rPr>
              <w:t>aslar”  çerçevesinde hazırlamak</w:t>
            </w:r>
          </w:p>
          <w:p w14:paraId="2AABF443" w14:textId="4BBB2400" w:rsidR="001F6D70" w:rsidRPr="00522A84" w:rsidRDefault="001F6D70" w:rsidP="009906F7">
            <w:pPr>
              <w:pStyle w:val="ListeParagraf"/>
              <w:numPr>
                <w:ilvl w:val="0"/>
                <w:numId w:val="25"/>
              </w:numPr>
              <w:ind w:left="311"/>
              <w:rPr>
                <w:rFonts w:ascii="Calibri" w:hAnsi="Calibri" w:cs="Calibri"/>
                <w:sz w:val="20"/>
                <w:szCs w:val="20"/>
              </w:rPr>
            </w:pPr>
            <w:r w:rsidRPr="00522A84">
              <w:rPr>
                <w:rFonts w:ascii="Calibri" w:hAnsi="Calibri" w:cs="Calibri"/>
                <w:sz w:val="20"/>
                <w:szCs w:val="20"/>
              </w:rPr>
              <w:t>Kurum ve Birim Web sayfasın</w:t>
            </w:r>
            <w:r w:rsidR="009906F7">
              <w:rPr>
                <w:rFonts w:ascii="Calibri" w:hAnsi="Calibri" w:cs="Calibri"/>
                <w:sz w:val="20"/>
                <w:szCs w:val="20"/>
              </w:rPr>
              <w:t>da süresinde kamuoyuna duyurmak</w:t>
            </w:r>
          </w:p>
          <w:p w14:paraId="2028B361" w14:textId="541AF10F" w:rsidR="001F6D70" w:rsidRPr="00522A84" w:rsidRDefault="001F6D70" w:rsidP="009906F7">
            <w:pPr>
              <w:pStyle w:val="ListeParagraf"/>
              <w:numPr>
                <w:ilvl w:val="0"/>
                <w:numId w:val="25"/>
              </w:numPr>
              <w:ind w:left="311"/>
              <w:rPr>
                <w:rFonts w:ascii="Calibri" w:hAnsi="Calibri" w:cs="Calibri"/>
                <w:sz w:val="20"/>
                <w:szCs w:val="20"/>
              </w:rPr>
            </w:pPr>
            <w:r w:rsidRPr="00522A84">
              <w:rPr>
                <w:rFonts w:ascii="Calibri" w:hAnsi="Calibri" w:cs="Calibri"/>
                <w:sz w:val="20"/>
                <w:szCs w:val="20"/>
              </w:rPr>
              <w:t xml:space="preserve">İç Kontrol Güvence </w:t>
            </w:r>
            <w:r w:rsidR="009906F7">
              <w:rPr>
                <w:rFonts w:ascii="Calibri" w:hAnsi="Calibri" w:cs="Calibri"/>
                <w:sz w:val="20"/>
                <w:szCs w:val="20"/>
              </w:rPr>
              <w:t>Beyanlarını Rapor ekinde sunmak</w:t>
            </w:r>
          </w:p>
        </w:tc>
      </w:tr>
      <w:tr w:rsidR="001F6D70" w14:paraId="5BFD4E14" w14:textId="77777777" w:rsidTr="001F6D70">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59A3030C" w14:textId="77777777" w:rsidR="001F6D70" w:rsidRPr="0058555D" w:rsidRDefault="001F6D70" w:rsidP="001F6D70">
            <w:pPr>
              <w:jc w:val="center"/>
              <w:rPr>
                <w:rFonts w:ascii="Calibri" w:hAnsi="Calibri" w:cs="Calibri"/>
                <w:sz w:val="20"/>
                <w:szCs w:val="20"/>
              </w:rPr>
            </w:pPr>
            <w:r w:rsidRPr="0058555D">
              <w:rPr>
                <w:rFonts w:ascii="Calibri" w:hAnsi="Calibri" w:cs="Calibri"/>
                <w:sz w:val="20"/>
                <w:szCs w:val="20"/>
              </w:rPr>
              <w:lastRenderedPageBreak/>
              <w:t>4.</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5DB8BB40" w14:textId="4AB664BE" w:rsidR="001F6D70" w:rsidRPr="0058555D" w:rsidRDefault="001F6D70" w:rsidP="001F6D70">
            <w:pPr>
              <w:rPr>
                <w:rFonts w:ascii="Calibri" w:hAnsi="Calibri" w:cs="Calibri"/>
                <w:sz w:val="20"/>
                <w:szCs w:val="20"/>
              </w:rPr>
            </w:pPr>
            <w:r>
              <w:rPr>
                <w:rFonts w:ascii="Calibri" w:hAnsi="Calibri" w:cs="Calibri"/>
                <w:sz w:val="20"/>
                <w:szCs w:val="20"/>
              </w:rPr>
              <w:t>Kurumsal Mali Durum ve Beklentiler Raporunu Hazırlamak</w:t>
            </w:r>
          </w:p>
        </w:tc>
        <w:tc>
          <w:tcPr>
            <w:tcW w:w="1275" w:type="dxa"/>
            <w:tcBorders>
              <w:top w:val="single" w:sz="8" w:space="0" w:color="auto"/>
              <w:left w:val="single" w:sz="8" w:space="0" w:color="auto"/>
              <w:bottom w:val="single" w:sz="8" w:space="0" w:color="auto"/>
              <w:right w:val="single" w:sz="8" w:space="0" w:color="auto"/>
            </w:tcBorders>
            <w:vAlign w:val="center"/>
          </w:tcPr>
          <w:p w14:paraId="12F46291" w14:textId="2BD7D4F0" w:rsidR="001F6D70" w:rsidRPr="0058555D" w:rsidRDefault="001F6D70" w:rsidP="001F6D70">
            <w:pPr>
              <w:jc w:val="center"/>
              <w:rPr>
                <w:rFonts w:ascii="Calibri" w:hAnsi="Calibri" w:cs="Calibri"/>
                <w:sz w:val="20"/>
                <w:szCs w:val="20"/>
              </w:rPr>
            </w:pPr>
            <w:r>
              <w:rPr>
                <w:rFonts w:ascii="Calibri" w:hAnsi="Calibri" w:cs="Calibri"/>
                <w:sz w:val="20"/>
                <w:szCs w:val="20"/>
              </w:rPr>
              <w:t xml:space="preserve">Şükriye </w:t>
            </w:r>
            <w:r w:rsidR="00A60FC8">
              <w:rPr>
                <w:rFonts w:ascii="Calibri" w:hAnsi="Calibri" w:cs="Calibri"/>
                <w:sz w:val="20"/>
                <w:szCs w:val="20"/>
              </w:rPr>
              <w:t>ASLAN</w:t>
            </w:r>
          </w:p>
        </w:tc>
        <w:tc>
          <w:tcPr>
            <w:tcW w:w="1418" w:type="dxa"/>
            <w:tcBorders>
              <w:top w:val="single" w:sz="8" w:space="0" w:color="auto"/>
              <w:left w:val="single" w:sz="8" w:space="0" w:color="auto"/>
              <w:bottom w:val="single" w:sz="8" w:space="0" w:color="auto"/>
              <w:right w:val="single" w:sz="8" w:space="0" w:color="auto"/>
            </w:tcBorders>
            <w:vAlign w:val="center"/>
          </w:tcPr>
          <w:p w14:paraId="0342345B" w14:textId="637F562E" w:rsidR="001F6D70" w:rsidRDefault="001F6D70" w:rsidP="001F6D70">
            <w:pPr>
              <w:jc w:val="center"/>
              <w:rPr>
                <w:rFonts w:ascii="Calibri" w:hAnsi="Calibri" w:cs="Calibri"/>
                <w:sz w:val="20"/>
                <w:szCs w:val="20"/>
              </w:rPr>
            </w:pPr>
            <w:r>
              <w:rPr>
                <w:rFonts w:ascii="Calibri" w:hAnsi="Calibri" w:cs="Calibri"/>
                <w:sz w:val="20"/>
                <w:szCs w:val="20"/>
              </w:rPr>
              <w:t xml:space="preserve">Tevhide </w:t>
            </w:r>
            <w:r w:rsidR="00A60FC8">
              <w:rPr>
                <w:rFonts w:ascii="Calibri" w:hAnsi="Calibri" w:cs="Calibri"/>
                <w:sz w:val="20"/>
                <w:szCs w:val="20"/>
              </w:rPr>
              <w:t>ÇALIŞKAN</w:t>
            </w:r>
          </w:p>
          <w:p w14:paraId="4475FFC2" w14:textId="49EA4B88" w:rsidR="001F6D70" w:rsidRPr="0058555D" w:rsidRDefault="001F6D70" w:rsidP="001F6D70">
            <w:pPr>
              <w:jc w:val="center"/>
              <w:rPr>
                <w:rFonts w:ascii="Calibri" w:hAnsi="Calibri" w:cs="Calibri"/>
                <w:sz w:val="20"/>
                <w:szCs w:val="20"/>
              </w:rPr>
            </w:pPr>
            <w:r w:rsidRPr="0058555D">
              <w:rPr>
                <w:rFonts w:ascii="Calibri" w:hAnsi="Calibri" w:cs="Calibri"/>
                <w:sz w:val="20"/>
                <w:szCs w:val="20"/>
              </w:rPr>
              <w:t>Şube Müdürü</w:t>
            </w:r>
          </w:p>
        </w:tc>
        <w:tc>
          <w:tcPr>
            <w:tcW w:w="850" w:type="dxa"/>
            <w:tcBorders>
              <w:top w:val="single" w:sz="8" w:space="0" w:color="auto"/>
              <w:left w:val="single" w:sz="8" w:space="0" w:color="auto"/>
              <w:bottom w:val="single" w:sz="8" w:space="0" w:color="auto"/>
              <w:right w:val="single" w:sz="8" w:space="0" w:color="auto"/>
            </w:tcBorders>
            <w:vAlign w:val="center"/>
          </w:tcPr>
          <w:p w14:paraId="7DE1A052" w14:textId="47ECB6F4" w:rsidR="001F6D70" w:rsidRPr="0058555D" w:rsidRDefault="001F6D70" w:rsidP="001F6D70">
            <w:pPr>
              <w:rPr>
                <w:rFonts w:ascii="Calibri" w:hAnsi="Calibri" w:cs="Calibri"/>
                <w:sz w:val="20"/>
                <w:szCs w:val="20"/>
              </w:rPr>
            </w:pPr>
            <w:r>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282A4CB5" w14:textId="4639B83D" w:rsidR="001F6D70" w:rsidRPr="005C5FAB" w:rsidRDefault="001F6D70" w:rsidP="009906F7">
            <w:pPr>
              <w:pStyle w:val="ListeParagraf"/>
              <w:numPr>
                <w:ilvl w:val="0"/>
                <w:numId w:val="1"/>
              </w:numPr>
              <w:ind w:left="319"/>
              <w:rPr>
                <w:rFonts w:ascii="Calibri" w:hAnsi="Calibri" w:cs="Calibri"/>
                <w:sz w:val="20"/>
                <w:szCs w:val="20"/>
              </w:rPr>
            </w:pPr>
            <w:r w:rsidRPr="005C5FAB">
              <w:rPr>
                <w:rFonts w:ascii="Calibri" w:hAnsi="Calibri" w:cs="Calibri"/>
                <w:sz w:val="20"/>
                <w:szCs w:val="20"/>
              </w:rPr>
              <w:t>Saydamlık ve hesap verebilirlik ilkeleri çerçevesinde kamuoyunun doğru ve zamanında bilgilendirilmemesi</w:t>
            </w:r>
          </w:p>
          <w:p w14:paraId="53D06ABD" w14:textId="367DE10B" w:rsidR="001F6D70" w:rsidRPr="005C5FAB" w:rsidRDefault="007B1FD5" w:rsidP="009906F7">
            <w:pPr>
              <w:pStyle w:val="ListeParagraf"/>
              <w:numPr>
                <w:ilvl w:val="0"/>
                <w:numId w:val="1"/>
              </w:numPr>
              <w:ind w:left="319"/>
              <w:rPr>
                <w:rFonts w:ascii="Calibri" w:hAnsi="Calibri" w:cs="Calibri"/>
                <w:sz w:val="20"/>
                <w:szCs w:val="20"/>
              </w:rPr>
            </w:pPr>
            <w:r>
              <w:rPr>
                <w:rFonts w:ascii="Calibri" w:hAnsi="Calibri" w:cs="Calibri"/>
                <w:sz w:val="20"/>
                <w:szCs w:val="20"/>
              </w:rPr>
              <w:t xml:space="preserve">Kurumsal </w:t>
            </w:r>
            <w:r w:rsidR="001F6D70" w:rsidRPr="005C5FAB">
              <w:rPr>
                <w:rFonts w:ascii="Calibri" w:hAnsi="Calibri" w:cs="Calibri"/>
                <w:sz w:val="20"/>
                <w:szCs w:val="20"/>
              </w:rPr>
              <w:t>İtibar Kaybı</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02C72237" w14:textId="6AEDC493" w:rsidR="001F6D70" w:rsidRPr="00522A84" w:rsidRDefault="001F6D70" w:rsidP="009906F7">
            <w:pPr>
              <w:pStyle w:val="ListeParagraf"/>
              <w:numPr>
                <w:ilvl w:val="0"/>
                <w:numId w:val="24"/>
              </w:numPr>
              <w:ind w:left="311"/>
              <w:rPr>
                <w:rFonts w:ascii="Calibri" w:hAnsi="Calibri" w:cs="Calibri"/>
                <w:sz w:val="20"/>
                <w:szCs w:val="20"/>
              </w:rPr>
            </w:pPr>
            <w:r w:rsidRPr="00522A84">
              <w:rPr>
                <w:rFonts w:ascii="Calibri" w:hAnsi="Calibri" w:cs="Calibri"/>
                <w:sz w:val="20"/>
                <w:szCs w:val="20"/>
              </w:rPr>
              <w:t>T.C. Cumhurbaşkanlığı Strateji ve Bütçe Başkanlığı Bütçe Genel Müdürlüğü’nün yazısı doğ</w:t>
            </w:r>
            <w:r w:rsidR="009906F7">
              <w:rPr>
                <w:rFonts w:ascii="Calibri" w:hAnsi="Calibri" w:cs="Calibri"/>
                <w:sz w:val="20"/>
                <w:szCs w:val="20"/>
              </w:rPr>
              <w:t>rultusunda raporun hazırlanması</w:t>
            </w:r>
          </w:p>
          <w:p w14:paraId="7D9BC5B9" w14:textId="649DD73A" w:rsidR="001F6D70" w:rsidRPr="00522A84" w:rsidRDefault="001F6D70" w:rsidP="009906F7">
            <w:pPr>
              <w:pStyle w:val="ListeParagraf"/>
              <w:numPr>
                <w:ilvl w:val="0"/>
                <w:numId w:val="24"/>
              </w:numPr>
              <w:ind w:left="311"/>
              <w:rPr>
                <w:rFonts w:ascii="Calibri" w:hAnsi="Calibri" w:cs="Calibri"/>
                <w:sz w:val="20"/>
                <w:szCs w:val="20"/>
              </w:rPr>
            </w:pPr>
            <w:r w:rsidRPr="00522A84">
              <w:rPr>
                <w:rFonts w:ascii="Calibri" w:hAnsi="Calibri" w:cs="Calibri"/>
                <w:sz w:val="20"/>
                <w:szCs w:val="20"/>
              </w:rPr>
              <w:t>Birimimizce hazırlanıp onaylanan “İş Ak</w:t>
            </w:r>
            <w:r w:rsidR="009906F7">
              <w:rPr>
                <w:rFonts w:ascii="Calibri" w:hAnsi="Calibri" w:cs="Calibri"/>
                <w:sz w:val="20"/>
                <w:szCs w:val="20"/>
              </w:rPr>
              <w:t>ış Süreçleri” ne uygun yürütmek</w:t>
            </w:r>
          </w:p>
        </w:tc>
      </w:tr>
      <w:tr w:rsidR="001F6D70" w14:paraId="3E68248E" w14:textId="77777777" w:rsidTr="001F6D70">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1FA9497B" w14:textId="77777777" w:rsidR="001F6D70" w:rsidRPr="0058555D" w:rsidRDefault="001F6D70" w:rsidP="001F6D70">
            <w:pPr>
              <w:jc w:val="center"/>
              <w:rPr>
                <w:rFonts w:ascii="Calibri" w:hAnsi="Calibri" w:cs="Calibri"/>
                <w:sz w:val="20"/>
                <w:szCs w:val="20"/>
              </w:rPr>
            </w:pPr>
            <w:r w:rsidRPr="0058555D">
              <w:rPr>
                <w:rFonts w:ascii="Calibri" w:hAnsi="Calibri" w:cs="Calibri"/>
                <w:sz w:val="20"/>
                <w:szCs w:val="20"/>
              </w:rPr>
              <w:t>5.</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3C74C2F5" w14:textId="522E291D" w:rsidR="001F6D70" w:rsidRPr="0058555D" w:rsidRDefault="001F6D70" w:rsidP="001F6D70">
            <w:pPr>
              <w:rPr>
                <w:rFonts w:ascii="Calibri" w:hAnsi="Calibri" w:cs="Calibri"/>
                <w:sz w:val="20"/>
                <w:szCs w:val="20"/>
              </w:rPr>
            </w:pPr>
            <w:r>
              <w:rPr>
                <w:rFonts w:ascii="Calibri" w:hAnsi="Calibri" w:cs="Calibri"/>
                <w:sz w:val="20"/>
                <w:szCs w:val="20"/>
              </w:rPr>
              <w:t>Yatırım Programı İzleme ve Değerlendirme Raporunu Hazırlamak</w:t>
            </w:r>
          </w:p>
        </w:tc>
        <w:tc>
          <w:tcPr>
            <w:tcW w:w="1275" w:type="dxa"/>
            <w:tcBorders>
              <w:top w:val="single" w:sz="8" w:space="0" w:color="auto"/>
              <w:left w:val="single" w:sz="8" w:space="0" w:color="auto"/>
              <w:bottom w:val="single" w:sz="8" w:space="0" w:color="auto"/>
              <w:right w:val="single" w:sz="8" w:space="0" w:color="auto"/>
            </w:tcBorders>
            <w:vAlign w:val="center"/>
          </w:tcPr>
          <w:p w14:paraId="66681196" w14:textId="17A1EB35" w:rsidR="001F6D70" w:rsidRPr="0058555D" w:rsidRDefault="001F6D70" w:rsidP="001F6D70">
            <w:pPr>
              <w:jc w:val="center"/>
              <w:rPr>
                <w:rFonts w:ascii="Calibri" w:hAnsi="Calibri" w:cs="Calibri"/>
                <w:sz w:val="20"/>
                <w:szCs w:val="20"/>
              </w:rPr>
            </w:pPr>
            <w:r>
              <w:rPr>
                <w:rFonts w:ascii="Calibri" w:hAnsi="Calibri" w:cs="Calibri"/>
                <w:sz w:val="20"/>
                <w:szCs w:val="20"/>
              </w:rPr>
              <w:t xml:space="preserve">Şükriye </w:t>
            </w:r>
            <w:r w:rsidR="00A60FC8">
              <w:rPr>
                <w:rFonts w:ascii="Calibri" w:hAnsi="Calibri" w:cs="Calibri"/>
                <w:sz w:val="20"/>
                <w:szCs w:val="20"/>
              </w:rPr>
              <w:t>ASLAN</w:t>
            </w:r>
          </w:p>
        </w:tc>
        <w:tc>
          <w:tcPr>
            <w:tcW w:w="1418" w:type="dxa"/>
            <w:tcBorders>
              <w:top w:val="single" w:sz="8" w:space="0" w:color="auto"/>
              <w:left w:val="single" w:sz="8" w:space="0" w:color="auto"/>
              <w:bottom w:val="single" w:sz="8" w:space="0" w:color="auto"/>
              <w:right w:val="single" w:sz="8" w:space="0" w:color="auto"/>
            </w:tcBorders>
            <w:vAlign w:val="center"/>
          </w:tcPr>
          <w:p w14:paraId="3610713F" w14:textId="72475015" w:rsidR="001F6D70" w:rsidRDefault="001F6D70" w:rsidP="001F6D70">
            <w:pPr>
              <w:jc w:val="center"/>
              <w:rPr>
                <w:rFonts w:ascii="Calibri" w:hAnsi="Calibri" w:cs="Calibri"/>
                <w:sz w:val="20"/>
                <w:szCs w:val="20"/>
              </w:rPr>
            </w:pPr>
            <w:r>
              <w:rPr>
                <w:rFonts w:ascii="Calibri" w:hAnsi="Calibri" w:cs="Calibri"/>
                <w:sz w:val="20"/>
                <w:szCs w:val="20"/>
              </w:rPr>
              <w:t xml:space="preserve">Tevhide </w:t>
            </w:r>
            <w:r w:rsidR="00A60FC8">
              <w:rPr>
                <w:rFonts w:ascii="Calibri" w:hAnsi="Calibri" w:cs="Calibri"/>
                <w:sz w:val="20"/>
                <w:szCs w:val="20"/>
              </w:rPr>
              <w:t>ÇALIŞKAN</w:t>
            </w:r>
          </w:p>
          <w:p w14:paraId="41778680" w14:textId="00B0C3BD" w:rsidR="001F6D70" w:rsidRPr="0058555D" w:rsidRDefault="001F6D70" w:rsidP="001F6D70">
            <w:pPr>
              <w:jc w:val="center"/>
              <w:rPr>
                <w:rFonts w:ascii="Calibri" w:hAnsi="Calibri" w:cs="Calibri"/>
                <w:sz w:val="20"/>
                <w:szCs w:val="20"/>
              </w:rPr>
            </w:pPr>
            <w:r w:rsidRPr="0058555D">
              <w:rPr>
                <w:rFonts w:ascii="Calibri" w:hAnsi="Calibri" w:cs="Calibri"/>
                <w:sz w:val="20"/>
                <w:szCs w:val="20"/>
              </w:rPr>
              <w:t>Şube Müdürü</w:t>
            </w:r>
          </w:p>
        </w:tc>
        <w:tc>
          <w:tcPr>
            <w:tcW w:w="850" w:type="dxa"/>
            <w:tcBorders>
              <w:top w:val="single" w:sz="8" w:space="0" w:color="auto"/>
              <w:left w:val="single" w:sz="8" w:space="0" w:color="auto"/>
              <w:bottom w:val="single" w:sz="8" w:space="0" w:color="auto"/>
              <w:right w:val="single" w:sz="8" w:space="0" w:color="auto"/>
            </w:tcBorders>
            <w:vAlign w:val="center"/>
          </w:tcPr>
          <w:p w14:paraId="216FC2A1" w14:textId="1743942C" w:rsidR="001F6D70" w:rsidRPr="0058555D" w:rsidRDefault="001F6D70" w:rsidP="001F6D70">
            <w:pPr>
              <w:rPr>
                <w:rFonts w:ascii="Calibri" w:hAnsi="Calibri" w:cs="Calibri"/>
                <w:sz w:val="20"/>
                <w:szCs w:val="20"/>
              </w:rPr>
            </w:pPr>
            <w:r>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622B5C90" w14:textId="18130EA8" w:rsidR="001F6D70" w:rsidRPr="005C5FAB" w:rsidRDefault="001F6D70" w:rsidP="009906F7">
            <w:pPr>
              <w:pStyle w:val="ListeParagraf"/>
              <w:numPr>
                <w:ilvl w:val="0"/>
                <w:numId w:val="4"/>
              </w:numPr>
              <w:ind w:left="319"/>
              <w:rPr>
                <w:rFonts w:ascii="Calibri" w:hAnsi="Calibri" w:cs="Calibri"/>
                <w:sz w:val="20"/>
                <w:szCs w:val="20"/>
              </w:rPr>
            </w:pPr>
            <w:r w:rsidRPr="005C5FAB">
              <w:rPr>
                <w:rFonts w:ascii="Calibri" w:hAnsi="Calibri" w:cs="Calibri"/>
                <w:sz w:val="20"/>
                <w:szCs w:val="20"/>
              </w:rPr>
              <w:t>Saydamlık ve hesap verebilirlik ilkeleri çerçevesinde kamuoyunun doğru ve zamanında bilgilendirilmemesi</w:t>
            </w:r>
          </w:p>
          <w:p w14:paraId="578A6411" w14:textId="3E24867D" w:rsidR="001F6D70" w:rsidRPr="005C5FAB" w:rsidRDefault="007B1FD5" w:rsidP="009906F7">
            <w:pPr>
              <w:pStyle w:val="ListeParagraf"/>
              <w:numPr>
                <w:ilvl w:val="0"/>
                <w:numId w:val="4"/>
              </w:numPr>
              <w:ind w:left="319"/>
              <w:rPr>
                <w:rFonts w:ascii="Calibri" w:hAnsi="Calibri" w:cs="Calibri"/>
                <w:sz w:val="20"/>
                <w:szCs w:val="20"/>
              </w:rPr>
            </w:pPr>
            <w:r>
              <w:rPr>
                <w:rFonts w:ascii="Calibri" w:hAnsi="Calibri" w:cs="Calibri"/>
                <w:sz w:val="20"/>
                <w:szCs w:val="20"/>
              </w:rPr>
              <w:t xml:space="preserve">Kurumsal </w:t>
            </w:r>
            <w:r w:rsidR="001F6D70" w:rsidRPr="005C5FAB">
              <w:rPr>
                <w:rFonts w:ascii="Calibri" w:hAnsi="Calibri" w:cs="Calibri"/>
                <w:sz w:val="20"/>
                <w:szCs w:val="20"/>
              </w:rPr>
              <w:t>İtibar Kaybı</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42B0FC6C" w14:textId="1A2C9383" w:rsidR="001F6D70" w:rsidRPr="00422663" w:rsidRDefault="001F6D70" w:rsidP="009906F7">
            <w:pPr>
              <w:pStyle w:val="ListeParagraf"/>
              <w:numPr>
                <w:ilvl w:val="0"/>
                <w:numId w:val="23"/>
              </w:numPr>
              <w:ind w:left="311"/>
              <w:rPr>
                <w:rFonts w:ascii="Calibri" w:hAnsi="Calibri" w:cs="Calibri"/>
                <w:sz w:val="20"/>
                <w:szCs w:val="20"/>
              </w:rPr>
            </w:pPr>
            <w:r w:rsidRPr="00422663">
              <w:rPr>
                <w:rFonts w:ascii="Calibri" w:hAnsi="Calibri" w:cs="Calibri"/>
                <w:sz w:val="20"/>
                <w:szCs w:val="20"/>
              </w:rPr>
              <w:t>“…Yılı Yatırım Programı Yıl İçi İşlemlerinin Uygulanması ve İzlenmesi Hakkında Genelge” doğrultusunda raporun hazırlanması</w:t>
            </w:r>
          </w:p>
          <w:p w14:paraId="732DC840" w14:textId="64C78BC9" w:rsidR="001F6D70" w:rsidRPr="00422663" w:rsidRDefault="001F6D70" w:rsidP="009906F7">
            <w:pPr>
              <w:pStyle w:val="ListeParagraf"/>
              <w:numPr>
                <w:ilvl w:val="0"/>
                <w:numId w:val="23"/>
              </w:numPr>
              <w:ind w:left="311"/>
              <w:rPr>
                <w:rFonts w:ascii="Calibri" w:hAnsi="Calibri" w:cs="Calibri"/>
                <w:sz w:val="20"/>
                <w:szCs w:val="20"/>
              </w:rPr>
            </w:pPr>
            <w:r w:rsidRPr="00422663">
              <w:rPr>
                <w:rFonts w:ascii="Calibri" w:hAnsi="Calibri" w:cs="Calibri"/>
                <w:sz w:val="20"/>
                <w:szCs w:val="20"/>
              </w:rPr>
              <w:t xml:space="preserve">Birimimizce hazırlanıp onaylanan “İş Akış </w:t>
            </w:r>
            <w:r w:rsidR="009906F7">
              <w:rPr>
                <w:rFonts w:ascii="Calibri" w:hAnsi="Calibri" w:cs="Calibri"/>
                <w:sz w:val="20"/>
                <w:szCs w:val="20"/>
              </w:rPr>
              <w:t>Süreçleri” ne uygun yürütmek</w:t>
            </w:r>
          </w:p>
        </w:tc>
      </w:tr>
      <w:tr w:rsidR="007346B0" w14:paraId="2769C91A" w14:textId="77777777" w:rsidTr="007346B0">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1B31688F" w14:textId="61685E78" w:rsidR="007346B0" w:rsidRPr="0058555D" w:rsidRDefault="005B6D78" w:rsidP="007346B0">
            <w:pPr>
              <w:jc w:val="center"/>
              <w:rPr>
                <w:rFonts w:ascii="Calibri" w:hAnsi="Calibri" w:cs="Calibri"/>
                <w:sz w:val="20"/>
                <w:szCs w:val="20"/>
              </w:rPr>
            </w:pPr>
            <w:r>
              <w:rPr>
                <w:rFonts w:ascii="Calibri" w:hAnsi="Calibri" w:cs="Calibri"/>
                <w:sz w:val="20"/>
                <w:szCs w:val="20"/>
              </w:rPr>
              <w:t>6.</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5184F39D" w14:textId="1712D071" w:rsidR="007346B0" w:rsidRDefault="007346B0" w:rsidP="007346B0">
            <w:pPr>
              <w:rPr>
                <w:rFonts w:ascii="Calibri" w:hAnsi="Calibri" w:cs="Calibri"/>
                <w:sz w:val="20"/>
                <w:szCs w:val="20"/>
              </w:rPr>
            </w:pPr>
            <w:r w:rsidRPr="007346B0">
              <w:rPr>
                <w:rFonts w:ascii="Calibri" w:hAnsi="Calibri" w:cs="Calibri"/>
                <w:sz w:val="20"/>
                <w:szCs w:val="20"/>
              </w:rPr>
              <w:t>Bütçe Hazırlık İşlemleri</w:t>
            </w:r>
          </w:p>
        </w:tc>
        <w:tc>
          <w:tcPr>
            <w:tcW w:w="1275" w:type="dxa"/>
            <w:tcBorders>
              <w:top w:val="single" w:sz="8" w:space="0" w:color="auto"/>
              <w:left w:val="single" w:sz="8" w:space="0" w:color="auto"/>
              <w:bottom w:val="single" w:sz="8" w:space="0" w:color="auto"/>
              <w:right w:val="single" w:sz="8" w:space="0" w:color="auto"/>
            </w:tcBorders>
            <w:vAlign w:val="center"/>
          </w:tcPr>
          <w:p w14:paraId="7482BAAE" w14:textId="5136FCA2" w:rsidR="007346B0" w:rsidRDefault="007346B0" w:rsidP="00A60FC8">
            <w:pPr>
              <w:jc w:val="center"/>
              <w:rPr>
                <w:rFonts w:ascii="Calibri" w:hAnsi="Calibri" w:cs="Calibri"/>
                <w:sz w:val="20"/>
                <w:szCs w:val="20"/>
              </w:rPr>
            </w:pPr>
            <w:r w:rsidRPr="007346B0">
              <w:rPr>
                <w:rFonts w:ascii="Calibri" w:hAnsi="Calibri" w:cs="Calibri"/>
                <w:sz w:val="20"/>
                <w:szCs w:val="20"/>
              </w:rPr>
              <w:t xml:space="preserve">Rahmi </w:t>
            </w:r>
            <w:r w:rsidR="00A60FC8" w:rsidRPr="007346B0">
              <w:rPr>
                <w:rFonts w:ascii="Calibri" w:hAnsi="Calibri" w:cs="Calibri"/>
                <w:sz w:val="20"/>
                <w:szCs w:val="20"/>
              </w:rPr>
              <w:t>C</w:t>
            </w:r>
            <w:r w:rsidR="00A60FC8">
              <w:rPr>
                <w:rFonts w:ascii="Calibri" w:hAnsi="Calibri" w:cs="Calibri"/>
                <w:sz w:val="20"/>
                <w:szCs w:val="20"/>
              </w:rPr>
              <w:t>ANALP</w:t>
            </w:r>
          </w:p>
        </w:tc>
        <w:tc>
          <w:tcPr>
            <w:tcW w:w="1418" w:type="dxa"/>
            <w:tcBorders>
              <w:top w:val="single" w:sz="8" w:space="0" w:color="auto"/>
              <w:left w:val="single" w:sz="8" w:space="0" w:color="auto"/>
              <w:bottom w:val="single" w:sz="8" w:space="0" w:color="auto"/>
              <w:right w:val="single" w:sz="8" w:space="0" w:color="auto"/>
            </w:tcBorders>
            <w:vAlign w:val="center"/>
          </w:tcPr>
          <w:p w14:paraId="01E61BA3" w14:textId="77777777" w:rsidR="007346B0" w:rsidRPr="007346B0" w:rsidRDefault="007346B0" w:rsidP="007346B0">
            <w:pPr>
              <w:jc w:val="center"/>
              <w:rPr>
                <w:rFonts w:ascii="Calibri" w:hAnsi="Calibri" w:cs="Calibri"/>
                <w:sz w:val="20"/>
                <w:szCs w:val="20"/>
              </w:rPr>
            </w:pPr>
          </w:p>
          <w:p w14:paraId="73BEFADA" w14:textId="5CD4FA5D" w:rsidR="007346B0" w:rsidRPr="007346B0" w:rsidRDefault="007346B0" w:rsidP="007346B0">
            <w:pPr>
              <w:jc w:val="center"/>
              <w:rPr>
                <w:rFonts w:ascii="Calibri" w:hAnsi="Calibri" w:cs="Calibri"/>
                <w:sz w:val="20"/>
                <w:szCs w:val="20"/>
              </w:rPr>
            </w:pPr>
            <w:r w:rsidRPr="007346B0">
              <w:rPr>
                <w:rFonts w:ascii="Calibri" w:hAnsi="Calibri" w:cs="Calibri"/>
                <w:sz w:val="20"/>
                <w:szCs w:val="20"/>
              </w:rPr>
              <w:t xml:space="preserve">İsmail </w:t>
            </w:r>
            <w:r w:rsidR="00A60FC8" w:rsidRPr="007346B0">
              <w:rPr>
                <w:rFonts w:ascii="Calibri" w:hAnsi="Calibri" w:cs="Calibri"/>
                <w:sz w:val="20"/>
                <w:szCs w:val="20"/>
              </w:rPr>
              <w:t>GEZER</w:t>
            </w:r>
          </w:p>
          <w:p w14:paraId="38E86F4D" w14:textId="77777777" w:rsidR="007346B0" w:rsidRPr="007346B0" w:rsidRDefault="007346B0" w:rsidP="007346B0">
            <w:pPr>
              <w:jc w:val="center"/>
              <w:rPr>
                <w:rFonts w:ascii="Calibri" w:hAnsi="Calibri" w:cs="Calibri"/>
                <w:sz w:val="20"/>
                <w:szCs w:val="20"/>
              </w:rPr>
            </w:pPr>
            <w:r w:rsidRPr="007346B0">
              <w:rPr>
                <w:rFonts w:ascii="Calibri" w:hAnsi="Calibri" w:cs="Calibri"/>
                <w:sz w:val="20"/>
                <w:szCs w:val="20"/>
              </w:rPr>
              <w:t>Şube Müdürü</w:t>
            </w:r>
          </w:p>
          <w:p w14:paraId="56408D96" w14:textId="77777777" w:rsidR="007346B0" w:rsidRDefault="007346B0" w:rsidP="007346B0">
            <w:pPr>
              <w:jc w:val="center"/>
              <w:rPr>
                <w:rFonts w:ascii="Calibri" w:hAnsi="Calibri" w:cs="Calibri"/>
                <w:sz w:val="20"/>
                <w:szCs w:val="20"/>
              </w:rPr>
            </w:pPr>
          </w:p>
        </w:tc>
        <w:tc>
          <w:tcPr>
            <w:tcW w:w="850" w:type="dxa"/>
            <w:tcBorders>
              <w:top w:val="single" w:sz="8" w:space="0" w:color="auto"/>
              <w:left w:val="single" w:sz="8" w:space="0" w:color="auto"/>
              <w:bottom w:val="single" w:sz="8" w:space="0" w:color="auto"/>
              <w:right w:val="single" w:sz="8" w:space="0" w:color="auto"/>
            </w:tcBorders>
            <w:vAlign w:val="center"/>
          </w:tcPr>
          <w:p w14:paraId="05848E62" w14:textId="00AA77B6" w:rsidR="007346B0" w:rsidRDefault="007346B0" w:rsidP="007346B0">
            <w:pPr>
              <w:rPr>
                <w:rFonts w:ascii="Calibri" w:hAnsi="Calibri" w:cs="Calibri"/>
                <w:sz w:val="20"/>
                <w:szCs w:val="20"/>
              </w:rPr>
            </w:pPr>
            <w:r w:rsidRPr="007346B0">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26BF248F" w14:textId="613658E8" w:rsidR="007346B0" w:rsidRPr="0032523C" w:rsidRDefault="007346B0" w:rsidP="0032523C">
            <w:pPr>
              <w:pStyle w:val="ListeParagraf"/>
              <w:numPr>
                <w:ilvl w:val="0"/>
                <w:numId w:val="43"/>
              </w:numPr>
              <w:ind w:left="319"/>
              <w:rPr>
                <w:rFonts w:ascii="Calibri" w:hAnsi="Calibri" w:cs="Calibri"/>
                <w:sz w:val="20"/>
                <w:szCs w:val="20"/>
              </w:rPr>
            </w:pPr>
            <w:r w:rsidRPr="0032523C">
              <w:rPr>
                <w:rFonts w:ascii="Calibri" w:hAnsi="Calibri" w:cs="Calibri"/>
                <w:sz w:val="20"/>
                <w:szCs w:val="20"/>
              </w:rPr>
              <w:t>Kurum bütçe teklifinin kanuni süreç içerisinde hazırlanamaması sonucu</w:t>
            </w:r>
            <w:r w:rsidR="0032523C" w:rsidRPr="0032523C">
              <w:rPr>
                <w:rFonts w:ascii="Calibri" w:hAnsi="Calibri" w:cs="Calibri"/>
                <w:sz w:val="20"/>
                <w:szCs w:val="20"/>
              </w:rPr>
              <w:t xml:space="preserve"> oluşacak kurumsal itibar kaybı</w:t>
            </w:r>
          </w:p>
          <w:p w14:paraId="495705BD" w14:textId="2B5B20D5" w:rsidR="007346B0" w:rsidRPr="0032523C" w:rsidRDefault="007346B0" w:rsidP="0032523C">
            <w:pPr>
              <w:pStyle w:val="ListeParagraf"/>
              <w:numPr>
                <w:ilvl w:val="0"/>
                <w:numId w:val="43"/>
              </w:numPr>
              <w:ind w:left="319"/>
              <w:rPr>
                <w:rFonts w:ascii="Calibri" w:hAnsi="Calibri" w:cs="Calibri"/>
                <w:sz w:val="20"/>
                <w:szCs w:val="20"/>
              </w:rPr>
            </w:pPr>
            <w:r w:rsidRPr="0032523C">
              <w:rPr>
                <w:rFonts w:ascii="Calibri" w:hAnsi="Calibri" w:cs="Calibri"/>
                <w:sz w:val="20"/>
                <w:szCs w:val="20"/>
              </w:rPr>
              <w:t>Etkin ve verimli kaynak tahsisinin yapılamaması sonucu oluşacak kamu zararı</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7254971D" w14:textId="6E9C85F6" w:rsidR="007346B0" w:rsidRPr="0032523C" w:rsidRDefault="007346B0" w:rsidP="0032523C">
            <w:pPr>
              <w:pStyle w:val="ListeParagraf"/>
              <w:numPr>
                <w:ilvl w:val="0"/>
                <w:numId w:val="49"/>
              </w:numPr>
              <w:ind w:left="311"/>
              <w:rPr>
                <w:rFonts w:ascii="Calibri" w:hAnsi="Calibri" w:cs="Calibri"/>
                <w:sz w:val="20"/>
                <w:szCs w:val="20"/>
              </w:rPr>
            </w:pPr>
            <w:r w:rsidRPr="0032523C">
              <w:rPr>
                <w:rFonts w:ascii="Calibri" w:hAnsi="Calibri" w:cs="Calibri"/>
                <w:sz w:val="20"/>
                <w:szCs w:val="20"/>
              </w:rPr>
              <w:t>5018 Sayılı Kamu Mali Yönetimi ve Kontrol Kanundaki bütçe hazırlıkla ilgili hükümlerin uygulanması</w:t>
            </w:r>
          </w:p>
          <w:p w14:paraId="32363354" w14:textId="00B9BBB1" w:rsidR="007346B0" w:rsidRPr="0032523C" w:rsidRDefault="007346B0" w:rsidP="0032523C">
            <w:pPr>
              <w:pStyle w:val="ListeParagraf"/>
              <w:numPr>
                <w:ilvl w:val="0"/>
                <w:numId w:val="49"/>
              </w:numPr>
              <w:ind w:left="311"/>
              <w:rPr>
                <w:rFonts w:ascii="Calibri" w:hAnsi="Calibri" w:cs="Calibri"/>
                <w:sz w:val="20"/>
                <w:szCs w:val="20"/>
              </w:rPr>
            </w:pPr>
            <w:r w:rsidRPr="0032523C">
              <w:rPr>
                <w:rFonts w:ascii="Calibri" w:hAnsi="Calibri" w:cs="Calibri"/>
                <w:sz w:val="20"/>
                <w:szCs w:val="20"/>
              </w:rPr>
              <w:t>Bütçe Hazırlama Rehberinin takip edilerek Bütçe verileri</w:t>
            </w:r>
            <w:r w:rsidR="0032523C" w:rsidRPr="0032523C">
              <w:rPr>
                <w:rFonts w:ascii="Calibri" w:hAnsi="Calibri" w:cs="Calibri"/>
                <w:sz w:val="20"/>
                <w:szCs w:val="20"/>
              </w:rPr>
              <w:t>nin e-bütçe sistemine girilmesi</w:t>
            </w:r>
          </w:p>
          <w:p w14:paraId="645BDC14" w14:textId="7E47E88B" w:rsidR="007346B0" w:rsidRPr="0032523C" w:rsidRDefault="007346B0" w:rsidP="0032523C">
            <w:pPr>
              <w:pStyle w:val="ListeParagraf"/>
              <w:numPr>
                <w:ilvl w:val="0"/>
                <w:numId w:val="49"/>
              </w:numPr>
              <w:ind w:left="311"/>
              <w:rPr>
                <w:rFonts w:ascii="Calibri" w:hAnsi="Calibri" w:cs="Calibri"/>
                <w:sz w:val="20"/>
                <w:szCs w:val="20"/>
              </w:rPr>
            </w:pPr>
            <w:r w:rsidRPr="0032523C">
              <w:rPr>
                <w:rFonts w:ascii="Calibri" w:hAnsi="Calibri" w:cs="Calibri"/>
                <w:sz w:val="20"/>
                <w:szCs w:val="20"/>
              </w:rPr>
              <w:t>Bütçe Hazırlık İşlemlerinin İş Akış Şemalarımızda belirtilen s</w:t>
            </w:r>
            <w:r w:rsidR="0032523C" w:rsidRPr="0032523C">
              <w:rPr>
                <w:rFonts w:ascii="Calibri" w:hAnsi="Calibri" w:cs="Calibri"/>
                <w:sz w:val="20"/>
                <w:szCs w:val="20"/>
              </w:rPr>
              <w:t>üreçler doğrultusunda yapılması</w:t>
            </w:r>
          </w:p>
          <w:p w14:paraId="2A841015" w14:textId="77777777" w:rsidR="007346B0" w:rsidRPr="00422663" w:rsidRDefault="007346B0" w:rsidP="0032523C">
            <w:pPr>
              <w:pStyle w:val="ListeParagraf"/>
              <w:ind w:left="311"/>
              <w:rPr>
                <w:rFonts w:ascii="Calibri" w:hAnsi="Calibri" w:cs="Calibri"/>
                <w:sz w:val="20"/>
                <w:szCs w:val="20"/>
              </w:rPr>
            </w:pPr>
          </w:p>
        </w:tc>
      </w:tr>
      <w:tr w:rsidR="007346B0" w14:paraId="46366784" w14:textId="77777777" w:rsidTr="007346B0">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172417D6" w14:textId="34073A55" w:rsidR="007346B0" w:rsidRPr="0058555D" w:rsidRDefault="005B6D78" w:rsidP="007346B0">
            <w:pPr>
              <w:jc w:val="center"/>
              <w:rPr>
                <w:rFonts w:ascii="Calibri" w:hAnsi="Calibri" w:cs="Calibri"/>
                <w:sz w:val="20"/>
                <w:szCs w:val="20"/>
              </w:rPr>
            </w:pPr>
            <w:r>
              <w:rPr>
                <w:rFonts w:ascii="Calibri" w:hAnsi="Calibri" w:cs="Calibri"/>
                <w:sz w:val="20"/>
                <w:szCs w:val="20"/>
              </w:rPr>
              <w:t>7.</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5EB327EF" w14:textId="3316DECE" w:rsidR="007346B0" w:rsidRDefault="007346B0" w:rsidP="007346B0">
            <w:pPr>
              <w:rPr>
                <w:rFonts w:ascii="Calibri" w:hAnsi="Calibri" w:cs="Calibri"/>
                <w:sz w:val="20"/>
                <w:szCs w:val="20"/>
              </w:rPr>
            </w:pPr>
            <w:r w:rsidRPr="007346B0">
              <w:rPr>
                <w:rFonts w:ascii="Calibri" w:hAnsi="Calibri" w:cs="Calibri"/>
                <w:sz w:val="20"/>
                <w:szCs w:val="20"/>
              </w:rPr>
              <w:t>Kurumsal Bütçe Ödeneklerinin Harcama Birimlerine Dağıtımı</w:t>
            </w:r>
          </w:p>
        </w:tc>
        <w:tc>
          <w:tcPr>
            <w:tcW w:w="1275" w:type="dxa"/>
            <w:tcBorders>
              <w:top w:val="single" w:sz="8" w:space="0" w:color="auto"/>
              <w:left w:val="single" w:sz="8" w:space="0" w:color="auto"/>
              <w:bottom w:val="single" w:sz="8" w:space="0" w:color="auto"/>
              <w:right w:val="single" w:sz="8" w:space="0" w:color="auto"/>
            </w:tcBorders>
            <w:vAlign w:val="center"/>
          </w:tcPr>
          <w:p w14:paraId="1A0FE8B3" w14:textId="01887547" w:rsidR="007346B0" w:rsidRDefault="007346B0" w:rsidP="007346B0">
            <w:pPr>
              <w:jc w:val="center"/>
              <w:rPr>
                <w:rFonts w:ascii="Calibri" w:hAnsi="Calibri" w:cs="Calibri"/>
                <w:sz w:val="20"/>
                <w:szCs w:val="20"/>
              </w:rPr>
            </w:pPr>
            <w:r w:rsidRPr="007346B0">
              <w:rPr>
                <w:rFonts w:ascii="Calibri" w:hAnsi="Calibri" w:cs="Calibri"/>
                <w:sz w:val="20"/>
                <w:szCs w:val="20"/>
              </w:rPr>
              <w:t xml:space="preserve">Rahmi </w:t>
            </w:r>
            <w:r w:rsidR="00A60FC8" w:rsidRPr="007346B0">
              <w:rPr>
                <w:rFonts w:ascii="Calibri" w:hAnsi="Calibri" w:cs="Calibri"/>
                <w:sz w:val="20"/>
                <w:szCs w:val="20"/>
              </w:rPr>
              <w:t>CANALP</w:t>
            </w:r>
          </w:p>
        </w:tc>
        <w:tc>
          <w:tcPr>
            <w:tcW w:w="1418" w:type="dxa"/>
            <w:tcBorders>
              <w:top w:val="single" w:sz="8" w:space="0" w:color="auto"/>
              <w:left w:val="single" w:sz="8" w:space="0" w:color="auto"/>
              <w:bottom w:val="single" w:sz="8" w:space="0" w:color="auto"/>
              <w:right w:val="single" w:sz="8" w:space="0" w:color="auto"/>
            </w:tcBorders>
            <w:vAlign w:val="center"/>
          </w:tcPr>
          <w:p w14:paraId="441CA2AD" w14:textId="77777777" w:rsidR="007346B0" w:rsidRPr="007346B0" w:rsidRDefault="007346B0" w:rsidP="007346B0">
            <w:pPr>
              <w:jc w:val="center"/>
              <w:rPr>
                <w:rFonts w:ascii="Calibri" w:hAnsi="Calibri" w:cs="Calibri"/>
                <w:sz w:val="20"/>
                <w:szCs w:val="20"/>
              </w:rPr>
            </w:pPr>
          </w:p>
          <w:p w14:paraId="1999A64F" w14:textId="2617CB37" w:rsidR="007346B0" w:rsidRPr="007346B0" w:rsidRDefault="007346B0" w:rsidP="007346B0">
            <w:pPr>
              <w:jc w:val="center"/>
              <w:rPr>
                <w:rFonts w:ascii="Calibri" w:hAnsi="Calibri" w:cs="Calibri"/>
                <w:sz w:val="20"/>
                <w:szCs w:val="20"/>
              </w:rPr>
            </w:pPr>
            <w:r w:rsidRPr="007346B0">
              <w:rPr>
                <w:rFonts w:ascii="Calibri" w:hAnsi="Calibri" w:cs="Calibri"/>
                <w:sz w:val="20"/>
                <w:szCs w:val="20"/>
              </w:rPr>
              <w:t xml:space="preserve">İsmail </w:t>
            </w:r>
            <w:r w:rsidR="00A60FC8" w:rsidRPr="007346B0">
              <w:rPr>
                <w:rFonts w:ascii="Calibri" w:hAnsi="Calibri" w:cs="Calibri"/>
                <w:sz w:val="20"/>
                <w:szCs w:val="20"/>
              </w:rPr>
              <w:t>GEZER</w:t>
            </w:r>
          </w:p>
          <w:p w14:paraId="48029DA3" w14:textId="77777777" w:rsidR="007346B0" w:rsidRPr="007346B0" w:rsidRDefault="007346B0" w:rsidP="007346B0">
            <w:pPr>
              <w:jc w:val="center"/>
              <w:rPr>
                <w:rFonts w:ascii="Calibri" w:hAnsi="Calibri" w:cs="Calibri"/>
                <w:sz w:val="20"/>
                <w:szCs w:val="20"/>
              </w:rPr>
            </w:pPr>
            <w:r w:rsidRPr="007346B0">
              <w:rPr>
                <w:rFonts w:ascii="Calibri" w:hAnsi="Calibri" w:cs="Calibri"/>
                <w:sz w:val="20"/>
                <w:szCs w:val="20"/>
              </w:rPr>
              <w:t>Şube Müdürü</w:t>
            </w:r>
          </w:p>
          <w:p w14:paraId="6F5ECB94" w14:textId="77777777" w:rsidR="007346B0" w:rsidRDefault="007346B0" w:rsidP="007346B0">
            <w:pPr>
              <w:jc w:val="center"/>
              <w:rPr>
                <w:rFonts w:ascii="Calibri" w:hAnsi="Calibri" w:cs="Calibri"/>
                <w:sz w:val="20"/>
                <w:szCs w:val="20"/>
              </w:rPr>
            </w:pPr>
          </w:p>
        </w:tc>
        <w:tc>
          <w:tcPr>
            <w:tcW w:w="850" w:type="dxa"/>
            <w:tcBorders>
              <w:top w:val="single" w:sz="8" w:space="0" w:color="auto"/>
              <w:left w:val="single" w:sz="8" w:space="0" w:color="auto"/>
              <w:bottom w:val="single" w:sz="8" w:space="0" w:color="auto"/>
              <w:right w:val="single" w:sz="8" w:space="0" w:color="auto"/>
            </w:tcBorders>
            <w:vAlign w:val="center"/>
          </w:tcPr>
          <w:p w14:paraId="22B4E195" w14:textId="368DE7E9" w:rsidR="007346B0" w:rsidRDefault="007346B0" w:rsidP="007346B0">
            <w:pPr>
              <w:rPr>
                <w:rFonts w:ascii="Calibri" w:hAnsi="Calibri" w:cs="Calibri"/>
                <w:sz w:val="20"/>
                <w:szCs w:val="20"/>
              </w:rPr>
            </w:pPr>
            <w:r w:rsidRPr="007346B0">
              <w:rPr>
                <w:rFonts w:ascii="Calibri" w:hAnsi="Calibri" w:cs="Calibri"/>
                <w:sz w:val="20"/>
                <w:szCs w:val="20"/>
              </w:rPr>
              <w:t>Orta</w:t>
            </w:r>
          </w:p>
        </w:tc>
        <w:tc>
          <w:tcPr>
            <w:tcW w:w="4253" w:type="dxa"/>
            <w:tcBorders>
              <w:top w:val="single" w:sz="8" w:space="0" w:color="auto"/>
              <w:left w:val="single" w:sz="8" w:space="0" w:color="auto"/>
              <w:bottom w:val="single" w:sz="8" w:space="0" w:color="auto"/>
              <w:right w:val="single" w:sz="8" w:space="0" w:color="auto"/>
            </w:tcBorders>
            <w:vAlign w:val="center"/>
          </w:tcPr>
          <w:p w14:paraId="7D06ACDC" w14:textId="43B8C0E1" w:rsidR="007346B0" w:rsidRPr="0032523C" w:rsidRDefault="007346B0" w:rsidP="0032523C">
            <w:pPr>
              <w:pStyle w:val="ListeParagraf"/>
              <w:numPr>
                <w:ilvl w:val="0"/>
                <w:numId w:val="44"/>
              </w:numPr>
              <w:ind w:left="319"/>
              <w:rPr>
                <w:rFonts w:ascii="Calibri" w:hAnsi="Calibri" w:cs="Calibri"/>
                <w:sz w:val="20"/>
                <w:szCs w:val="20"/>
              </w:rPr>
            </w:pPr>
            <w:r w:rsidRPr="0032523C">
              <w:rPr>
                <w:rFonts w:ascii="Calibri" w:hAnsi="Calibri" w:cs="Calibri"/>
                <w:sz w:val="20"/>
                <w:szCs w:val="20"/>
              </w:rPr>
              <w:t>Hizmet gereksinimlerinin yerine getirilememesi veya ge</w:t>
            </w:r>
            <w:r w:rsidR="0032523C" w:rsidRPr="0032523C">
              <w:rPr>
                <w:rFonts w:ascii="Calibri" w:hAnsi="Calibri" w:cs="Calibri"/>
                <w:sz w:val="20"/>
                <w:szCs w:val="20"/>
              </w:rPr>
              <w:t>cikmesi sonucu görevin aksaması</w:t>
            </w:r>
          </w:p>
          <w:p w14:paraId="04225E40" w14:textId="622D3456" w:rsidR="007346B0" w:rsidRPr="0032523C" w:rsidRDefault="007346B0" w:rsidP="0032523C">
            <w:pPr>
              <w:pStyle w:val="ListeParagraf"/>
              <w:numPr>
                <w:ilvl w:val="0"/>
                <w:numId w:val="44"/>
              </w:numPr>
              <w:ind w:left="319"/>
              <w:rPr>
                <w:rFonts w:ascii="Calibri" w:hAnsi="Calibri" w:cs="Calibri"/>
                <w:sz w:val="20"/>
                <w:szCs w:val="20"/>
              </w:rPr>
            </w:pPr>
            <w:r w:rsidRPr="0032523C">
              <w:rPr>
                <w:rFonts w:ascii="Calibri" w:hAnsi="Calibri" w:cs="Calibri"/>
                <w:sz w:val="20"/>
                <w:szCs w:val="20"/>
              </w:rPr>
              <w:t xml:space="preserve">Zaman kaybının </w:t>
            </w:r>
            <w:r w:rsidR="0032523C" w:rsidRPr="0032523C">
              <w:rPr>
                <w:rFonts w:ascii="Calibri" w:hAnsi="Calibri" w:cs="Calibri"/>
                <w:sz w:val="20"/>
                <w:szCs w:val="20"/>
              </w:rPr>
              <w:t>oluşması</w:t>
            </w:r>
          </w:p>
          <w:p w14:paraId="103ECB80" w14:textId="4882E3D8" w:rsidR="007346B0" w:rsidRPr="0032523C" w:rsidRDefault="007346B0" w:rsidP="0032523C">
            <w:pPr>
              <w:pStyle w:val="ListeParagraf"/>
              <w:numPr>
                <w:ilvl w:val="0"/>
                <w:numId w:val="44"/>
              </w:numPr>
              <w:ind w:left="319"/>
              <w:rPr>
                <w:rFonts w:ascii="Calibri" w:hAnsi="Calibri" w:cs="Calibri"/>
                <w:sz w:val="20"/>
                <w:szCs w:val="20"/>
              </w:rPr>
            </w:pPr>
            <w:r w:rsidRPr="0032523C">
              <w:rPr>
                <w:rFonts w:ascii="Calibri" w:hAnsi="Calibri" w:cs="Calibri"/>
                <w:sz w:val="20"/>
                <w:szCs w:val="20"/>
              </w:rPr>
              <w:t>İdare ve</w:t>
            </w:r>
            <w:r w:rsidR="0032523C" w:rsidRPr="0032523C">
              <w:rPr>
                <w:rFonts w:ascii="Calibri" w:hAnsi="Calibri" w:cs="Calibri"/>
                <w:sz w:val="20"/>
                <w:szCs w:val="20"/>
              </w:rPr>
              <w:t xml:space="preserve"> personele güveninin kaybolması</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002F71CD" w14:textId="1599BCD7" w:rsidR="007346B0" w:rsidRPr="0032523C" w:rsidRDefault="007346B0" w:rsidP="0032523C">
            <w:pPr>
              <w:pStyle w:val="ListeParagraf"/>
              <w:numPr>
                <w:ilvl w:val="0"/>
                <w:numId w:val="50"/>
              </w:numPr>
              <w:ind w:left="311"/>
              <w:rPr>
                <w:rFonts w:ascii="Calibri" w:hAnsi="Calibri" w:cs="Calibri"/>
                <w:sz w:val="20"/>
                <w:szCs w:val="20"/>
              </w:rPr>
            </w:pPr>
            <w:r w:rsidRPr="0032523C">
              <w:rPr>
                <w:rFonts w:ascii="Calibri" w:hAnsi="Calibri" w:cs="Calibri"/>
                <w:sz w:val="20"/>
                <w:szCs w:val="20"/>
              </w:rPr>
              <w:t>Yükseköğretim Kurumlarının Bütçe Ödeneklerinin Birimlere Dağılımı, Ödenek Gönderme Belgesine Bağlanması ve Kullanılmasına İlişkin Usul ve Esaslara göre işlem yapılması,</w:t>
            </w:r>
          </w:p>
          <w:p w14:paraId="372D6EE9" w14:textId="53210CF5" w:rsidR="007346B0" w:rsidRPr="0032523C" w:rsidRDefault="007346B0" w:rsidP="0032523C">
            <w:pPr>
              <w:pStyle w:val="ListeParagraf"/>
              <w:numPr>
                <w:ilvl w:val="0"/>
                <w:numId w:val="50"/>
              </w:numPr>
              <w:ind w:left="311"/>
              <w:rPr>
                <w:rFonts w:ascii="Calibri" w:hAnsi="Calibri" w:cs="Calibri"/>
                <w:sz w:val="20"/>
                <w:szCs w:val="20"/>
              </w:rPr>
            </w:pPr>
            <w:r w:rsidRPr="0032523C">
              <w:rPr>
                <w:rFonts w:ascii="Calibri" w:hAnsi="Calibri" w:cs="Calibri"/>
                <w:sz w:val="20"/>
                <w:szCs w:val="20"/>
              </w:rPr>
              <w:t>Yılı Harcamaları ve Bütçe Uygulamaları Hakkında Merkezi Yönetim Bütçe Uygulama Genelgesinin (Sıra No:1) takip edilmesi,</w:t>
            </w:r>
          </w:p>
          <w:p w14:paraId="5411B415" w14:textId="127A480C" w:rsidR="007346B0" w:rsidRPr="0032523C" w:rsidRDefault="007346B0" w:rsidP="0032523C">
            <w:pPr>
              <w:pStyle w:val="ListeParagraf"/>
              <w:numPr>
                <w:ilvl w:val="0"/>
                <w:numId w:val="50"/>
              </w:numPr>
              <w:ind w:left="311"/>
              <w:rPr>
                <w:rFonts w:ascii="Calibri" w:hAnsi="Calibri" w:cs="Calibri"/>
                <w:sz w:val="20"/>
                <w:szCs w:val="20"/>
              </w:rPr>
            </w:pPr>
            <w:r w:rsidRPr="0032523C">
              <w:rPr>
                <w:rFonts w:ascii="Calibri" w:hAnsi="Calibri" w:cs="Calibri"/>
                <w:sz w:val="20"/>
                <w:szCs w:val="20"/>
              </w:rPr>
              <w:t>İş Akış Şemalarımızda belirtilen süreçlerin takip edilmesi.</w:t>
            </w:r>
          </w:p>
        </w:tc>
      </w:tr>
      <w:tr w:rsidR="007346B0" w14:paraId="3ADF36FE" w14:textId="77777777" w:rsidTr="007346B0">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66F738E4" w14:textId="3405BA3A" w:rsidR="007346B0" w:rsidRPr="0058555D" w:rsidRDefault="005B6D78" w:rsidP="007346B0">
            <w:pPr>
              <w:jc w:val="center"/>
              <w:rPr>
                <w:rFonts w:ascii="Calibri" w:hAnsi="Calibri" w:cs="Calibri"/>
                <w:sz w:val="20"/>
                <w:szCs w:val="20"/>
              </w:rPr>
            </w:pPr>
            <w:r>
              <w:rPr>
                <w:rFonts w:ascii="Calibri" w:hAnsi="Calibri" w:cs="Calibri"/>
                <w:sz w:val="20"/>
                <w:szCs w:val="20"/>
              </w:rPr>
              <w:t>8.</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354E74F2" w14:textId="7E458BB3" w:rsidR="007346B0" w:rsidRDefault="007346B0" w:rsidP="007346B0">
            <w:pPr>
              <w:rPr>
                <w:rFonts w:ascii="Calibri" w:hAnsi="Calibri" w:cs="Calibri"/>
                <w:sz w:val="20"/>
                <w:szCs w:val="20"/>
              </w:rPr>
            </w:pPr>
            <w:r w:rsidRPr="007346B0">
              <w:rPr>
                <w:rFonts w:ascii="Calibri" w:hAnsi="Calibri" w:cs="Calibri"/>
                <w:sz w:val="20"/>
                <w:szCs w:val="20"/>
              </w:rPr>
              <w:t>Ayrıntılı Finansman Programının Hazırlanması</w:t>
            </w:r>
          </w:p>
        </w:tc>
        <w:tc>
          <w:tcPr>
            <w:tcW w:w="1275" w:type="dxa"/>
            <w:tcBorders>
              <w:top w:val="single" w:sz="8" w:space="0" w:color="auto"/>
              <w:left w:val="single" w:sz="8" w:space="0" w:color="auto"/>
              <w:bottom w:val="single" w:sz="8" w:space="0" w:color="auto"/>
              <w:right w:val="single" w:sz="8" w:space="0" w:color="auto"/>
            </w:tcBorders>
            <w:vAlign w:val="center"/>
          </w:tcPr>
          <w:p w14:paraId="1DE933E5" w14:textId="7369C463" w:rsidR="007346B0" w:rsidRDefault="007346B0" w:rsidP="007346B0">
            <w:pPr>
              <w:jc w:val="center"/>
              <w:rPr>
                <w:rFonts w:ascii="Calibri" w:hAnsi="Calibri" w:cs="Calibri"/>
                <w:sz w:val="20"/>
                <w:szCs w:val="20"/>
              </w:rPr>
            </w:pPr>
            <w:r w:rsidRPr="007346B0">
              <w:rPr>
                <w:rFonts w:ascii="Calibri" w:hAnsi="Calibri" w:cs="Calibri"/>
                <w:sz w:val="20"/>
                <w:szCs w:val="20"/>
              </w:rPr>
              <w:t xml:space="preserve">Rahmi </w:t>
            </w:r>
            <w:r w:rsidR="00A60FC8" w:rsidRPr="007346B0">
              <w:rPr>
                <w:rFonts w:ascii="Calibri" w:hAnsi="Calibri" w:cs="Calibri"/>
                <w:sz w:val="20"/>
                <w:szCs w:val="20"/>
              </w:rPr>
              <w:t>CANALP</w:t>
            </w:r>
          </w:p>
        </w:tc>
        <w:tc>
          <w:tcPr>
            <w:tcW w:w="1418" w:type="dxa"/>
            <w:tcBorders>
              <w:top w:val="single" w:sz="8" w:space="0" w:color="auto"/>
              <w:left w:val="single" w:sz="8" w:space="0" w:color="auto"/>
              <w:bottom w:val="single" w:sz="8" w:space="0" w:color="auto"/>
              <w:right w:val="single" w:sz="8" w:space="0" w:color="auto"/>
            </w:tcBorders>
            <w:vAlign w:val="center"/>
          </w:tcPr>
          <w:p w14:paraId="532C432E" w14:textId="77777777" w:rsidR="007346B0" w:rsidRPr="007346B0" w:rsidRDefault="007346B0" w:rsidP="007346B0">
            <w:pPr>
              <w:jc w:val="center"/>
              <w:rPr>
                <w:rFonts w:ascii="Calibri" w:hAnsi="Calibri" w:cs="Calibri"/>
                <w:sz w:val="20"/>
                <w:szCs w:val="20"/>
              </w:rPr>
            </w:pPr>
          </w:p>
          <w:p w14:paraId="641A0DE8" w14:textId="361D91A1" w:rsidR="007346B0" w:rsidRPr="007346B0" w:rsidRDefault="007346B0" w:rsidP="007346B0">
            <w:pPr>
              <w:jc w:val="center"/>
              <w:rPr>
                <w:rFonts w:ascii="Calibri" w:hAnsi="Calibri" w:cs="Calibri"/>
                <w:sz w:val="20"/>
                <w:szCs w:val="20"/>
              </w:rPr>
            </w:pPr>
            <w:r w:rsidRPr="007346B0">
              <w:rPr>
                <w:rFonts w:ascii="Calibri" w:hAnsi="Calibri" w:cs="Calibri"/>
                <w:sz w:val="20"/>
                <w:szCs w:val="20"/>
              </w:rPr>
              <w:t xml:space="preserve">İsmail </w:t>
            </w:r>
            <w:r w:rsidR="00A60FC8" w:rsidRPr="007346B0">
              <w:rPr>
                <w:rFonts w:ascii="Calibri" w:hAnsi="Calibri" w:cs="Calibri"/>
                <w:sz w:val="20"/>
                <w:szCs w:val="20"/>
              </w:rPr>
              <w:t>GEZER</w:t>
            </w:r>
          </w:p>
          <w:p w14:paraId="76540988" w14:textId="77777777" w:rsidR="007346B0" w:rsidRPr="007346B0" w:rsidRDefault="007346B0" w:rsidP="007346B0">
            <w:pPr>
              <w:jc w:val="center"/>
              <w:rPr>
                <w:rFonts w:ascii="Calibri" w:hAnsi="Calibri" w:cs="Calibri"/>
                <w:sz w:val="20"/>
                <w:szCs w:val="20"/>
              </w:rPr>
            </w:pPr>
            <w:r w:rsidRPr="007346B0">
              <w:rPr>
                <w:rFonts w:ascii="Calibri" w:hAnsi="Calibri" w:cs="Calibri"/>
                <w:sz w:val="20"/>
                <w:szCs w:val="20"/>
              </w:rPr>
              <w:t>Şube Müdürü</w:t>
            </w:r>
          </w:p>
          <w:p w14:paraId="167892B7" w14:textId="77777777" w:rsidR="007346B0" w:rsidRDefault="007346B0" w:rsidP="007346B0">
            <w:pPr>
              <w:jc w:val="center"/>
              <w:rPr>
                <w:rFonts w:ascii="Calibri" w:hAnsi="Calibri" w:cs="Calibri"/>
                <w:sz w:val="20"/>
                <w:szCs w:val="20"/>
              </w:rPr>
            </w:pPr>
          </w:p>
        </w:tc>
        <w:tc>
          <w:tcPr>
            <w:tcW w:w="850" w:type="dxa"/>
            <w:tcBorders>
              <w:top w:val="single" w:sz="8" w:space="0" w:color="auto"/>
              <w:left w:val="single" w:sz="8" w:space="0" w:color="auto"/>
              <w:bottom w:val="single" w:sz="8" w:space="0" w:color="auto"/>
              <w:right w:val="single" w:sz="8" w:space="0" w:color="auto"/>
            </w:tcBorders>
            <w:vAlign w:val="center"/>
          </w:tcPr>
          <w:p w14:paraId="2AA124A3" w14:textId="56946116" w:rsidR="007346B0" w:rsidRDefault="007346B0" w:rsidP="007346B0">
            <w:pPr>
              <w:rPr>
                <w:rFonts w:ascii="Calibri" w:hAnsi="Calibri" w:cs="Calibri"/>
                <w:sz w:val="20"/>
                <w:szCs w:val="20"/>
              </w:rPr>
            </w:pPr>
            <w:r w:rsidRPr="007346B0">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155D60BC" w14:textId="5A429063" w:rsidR="007346B0" w:rsidRPr="0032523C" w:rsidRDefault="007346B0" w:rsidP="0032523C">
            <w:pPr>
              <w:pStyle w:val="ListeParagraf"/>
              <w:numPr>
                <w:ilvl w:val="0"/>
                <w:numId w:val="45"/>
              </w:numPr>
              <w:ind w:left="319"/>
              <w:rPr>
                <w:rFonts w:ascii="Calibri" w:hAnsi="Calibri" w:cs="Calibri"/>
                <w:sz w:val="20"/>
                <w:szCs w:val="20"/>
              </w:rPr>
            </w:pPr>
            <w:r w:rsidRPr="0032523C">
              <w:rPr>
                <w:rFonts w:ascii="Calibri" w:hAnsi="Calibri" w:cs="Calibri"/>
                <w:sz w:val="20"/>
                <w:szCs w:val="20"/>
              </w:rPr>
              <w:t>Ayrıntılı Finansman Programı yapılmadan harcama yapılamaması sonucunda cezai işlem, kurumsal itibar kaybı, idari para cezası v</w:t>
            </w:r>
            <w:r w:rsidR="0032523C" w:rsidRPr="0032523C">
              <w:rPr>
                <w:rFonts w:ascii="Calibri" w:hAnsi="Calibri" w:cs="Calibri"/>
                <w:sz w:val="20"/>
                <w:szCs w:val="20"/>
              </w:rPr>
              <w:t>e kamu zararının ortaya çıkması</w:t>
            </w:r>
          </w:p>
          <w:p w14:paraId="030756DD" w14:textId="50470D63" w:rsidR="007346B0" w:rsidRPr="0032523C" w:rsidRDefault="007346B0" w:rsidP="0032523C">
            <w:pPr>
              <w:pStyle w:val="ListeParagraf"/>
              <w:numPr>
                <w:ilvl w:val="0"/>
                <w:numId w:val="45"/>
              </w:numPr>
              <w:ind w:left="319"/>
              <w:rPr>
                <w:rFonts w:ascii="Calibri" w:hAnsi="Calibri" w:cs="Calibri"/>
                <w:sz w:val="20"/>
                <w:szCs w:val="20"/>
              </w:rPr>
            </w:pPr>
            <w:r w:rsidRPr="0032523C">
              <w:rPr>
                <w:rFonts w:ascii="Calibri" w:hAnsi="Calibri" w:cs="Calibri"/>
                <w:sz w:val="20"/>
                <w:szCs w:val="20"/>
              </w:rPr>
              <w:t>Aylar itibariyle birim bazlı ödenek planlamalarının doğru yapılmaması durumunda hizmet gereksinimlerindeki işlemlerde ve ödeme</w:t>
            </w:r>
            <w:r w:rsidR="0032523C" w:rsidRPr="0032523C">
              <w:rPr>
                <w:rFonts w:ascii="Calibri" w:hAnsi="Calibri" w:cs="Calibri"/>
                <w:sz w:val="20"/>
                <w:szCs w:val="20"/>
              </w:rPr>
              <w:t>lerde sorunların ortaya çıkması</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6455D22C" w14:textId="14DE15E8" w:rsidR="007346B0" w:rsidRPr="00C93296" w:rsidRDefault="007346B0" w:rsidP="00C93296">
            <w:pPr>
              <w:pStyle w:val="ListeParagraf"/>
              <w:numPr>
                <w:ilvl w:val="0"/>
                <w:numId w:val="51"/>
              </w:numPr>
              <w:ind w:left="311"/>
              <w:rPr>
                <w:rFonts w:ascii="Calibri" w:hAnsi="Calibri" w:cs="Calibri"/>
                <w:sz w:val="20"/>
                <w:szCs w:val="20"/>
              </w:rPr>
            </w:pPr>
            <w:r w:rsidRPr="00C93296">
              <w:rPr>
                <w:rFonts w:ascii="Calibri" w:hAnsi="Calibri" w:cs="Calibri"/>
                <w:sz w:val="20"/>
                <w:szCs w:val="20"/>
              </w:rPr>
              <w:t>AFP Hazırlıkları Hakkında Yılı Bütçe Uygulama Tebliği hükümleri çerçevesinde işlem yapılması,</w:t>
            </w:r>
          </w:p>
          <w:p w14:paraId="4B9C0100" w14:textId="2537CD16" w:rsidR="007346B0" w:rsidRPr="00C93296" w:rsidRDefault="007346B0" w:rsidP="00C93296">
            <w:pPr>
              <w:pStyle w:val="ListeParagraf"/>
              <w:numPr>
                <w:ilvl w:val="0"/>
                <w:numId w:val="51"/>
              </w:numPr>
              <w:ind w:left="311"/>
              <w:rPr>
                <w:rFonts w:ascii="Calibri" w:hAnsi="Calibri" w:cs="Calibri"/>
                <w:sz w:val="20"/>
                <w:szCs w:val="20"/>
              </w:rPr>
            </w:pPr>
            <w:r w:rsidRPr="00C93296">
              <w:rPr>
                <w:rFonts w:ascii="Calibri" w:hAnsi="Calibri" w:cs="Calibri"/>
                <w:sz w:val="20"/>
                <w:szCs w:val="20"/>
              </w:rPr>
              <w:t>İş Akış Şemalarımızda belirtilen süreçlerin takip edilmesi.</w:t>
            </w:r>
          </w:p>
        </w:tc>
      </w:tr>
      <w:tr w:rsidR="007346B0" w14:paraId="34F3D8F3" w14:textId="77777777" w:rsidTr="007346B0">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073D3E86" w14:textId="79B811B3" w:rsidR="007346B0" w:rsidRPr="0058555D" w:rsidRDefault="005B6D78" w:rsidP="007346B0">
            <w:pPr>
              <w:jc w:val="center"/>
              <w:rPr>
                <w:rFonts w:ascii="Calibri" w:hAnsi="Calibri" w:cs="Calibri"/>
                <w:sz w:val="20"/>
                <w:szCs w:val="20"/>
              </w:rPr>
            </w:pPr>
            <w:r>
              <w:rPr>
                <w:rFonts w:ascii="Calibri" w:hAnsi="Calibri" w:cs="Calibri"/>
                <w:sz w:val="20"/>
                <w:szCs w:val="20"/>
              </w:rPr>
              <w:lastRenderedPageBreak/>
              <w:t>9.</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539440BE" w14:textId="27DE2343" w:rsidR="007346B0" w:rsidRDefault="007346B0" w:rsidP="007346B0">
            <w:pPr>
              <w:rPr>
                <w:rFonts w:ascii="Calibri" w:hAnsi="Calibri" w:cs="Calibri"/>
                <w:sz w:val="20"/>
                <w:szCs w:val="20"/>
              </w:rPr>
            </w:pPr>
            <w:r w:rsidRPr="007346B0">
              <w:rPr>
                <w:rFonts w:ascii="Calibri" w:hAnsi="Calibri" w:cs="Calibri"/>
                <w:sz w:val="20"/>
                <w:szCs w:val="20"/>
              </w:rPr>
              <w:t xml:space="preserve">Yıl İçi Bütçe İşlemleri (Ödenek gönderme, aktarma, ekleme, revize vb.) </w:t>
            </w:r>
          </w:p>
        </w:tc>
        <w:tc>
          <w:tcPr>
            <w:tcW w:w="1275" w:type="dxa"/>
            <w:tcBorders>
              <w:top w:val="single" w:sz="8" w:space="0" w:color="auto"/>
              <w:left w:val="single" w:sz="8" w:space="0" w:color="auto"/>
              <w:bottom w:val="single" w:sz="8" w:space="0" w:color="auto"/>
              <w:right w:val="single" w:sz="8" w:space="0" w:color="auto"/>
            </w:tcBorders>
            <w:vAlign w:val="center"/>
          </w:tcPr>
          <w:p w14:paraId="79849D59" w14:textId="6E0D5361" w:rsidR="007346B0" w:rsidRDefault="00A60FC8" w:rsidP="007346B0">
            <w:pPr>
              <w:jc w:val="center"/>
              <w:rPr>
                <w:rFonts w:ascii="Calibri" w:hAnsi="Calibri" w:cs="Calibri"/>
                <w:sz w:val="20"/>
                <w:szCs w:val="20"/>
              </w:rPr>
            </w:pPr>
            <w:r w:rsidRPr="007346B0">
              <w:rPr>
                <w:rFonts w:ascii="Calibri" w:hAnsi="Calibri" w:cs="Calibri"/>
                <w:sz w:val="20"/>
                <w:szCs w:val="20"/>
              </w:rPr>
              <w:t>Rahmi CANALP</w:t>
            </w:r>
          </w:p>
        </w:tc>
        <w:tc>
          <w:tcPr>
            <w:tcW w:w="1418" w:type="dxa"/>
            <w:tcBorders>
              <w:top w:val="single" w:sz="8" w:space="0" w:color="auto"/>
              <w:left w:val="single" w:sz="8" w:space="0" w:color="auto"/>
              <w:bottom w:val="single" w:sz="8" w:space="0" w:color="auto"/>
              <w:right w:val="single" w:sz="8" w:space="0" w:color="auto"/>
            </w:tcBorders>
            <w:vAlign w:val="center"/>
          </w:tcPr>
          <w:p w14:paraId="3DE21A08" w14:textId="77777777" w:rsidR="007346B0" w:rsidRPr="007346B0" w:rsidRDefault="007346B0" w:rsidP="007346B0">
            <w:pPr>
              <w:jc w:val="center"/>
              <w:rPr>
                <w:rFonts w:ascii="Calibri" w:hAnsi="Calibri" w:cs="Calibri"/>
                <w:sz w:val="20"/>
                <w:szCs w:val="20"/>
              </w:rPr>
            </w:pPr>
          </w:p>
          <w:p w14:paraId="260D820B" w14:textId="776D82DD" w:rsidR="007346B0" w:rsidRPr="007346B0" w:rsidRDefault="00A60FC8" w:rsidP="007346B0">
            <w:pPr>
              <w:jc w:val="center"/>
              <w:rPr>
                <w:rFonts w:ascii="Calibri" w:hAnsi="Calibri" w:cs="Calibri"/>
                <w:sz w:val="20"/>
                <w:szCs w:val="20"/>
              </w:rPr>
            </w:pPr>
            <w:r w:rsidRPr="007346B0">
              <w:rPr>
                <w:rFonts w:ascii="Calibri" w:hAnsi="Calibri" w:cs="Calibri"/>
                <w:sz w:val="20"/>
                <w:szCs w:val="20"/>
              </w:rPr>
              <w:t>İsmail GEZER</w:t>
            </w:r>
          </w:p>
          <w:p w14:paraId="17768E89" w14:textId="20525297" w:rsidR="007346B0" w:rsidRPr="007346B0" w:rsidRDefault="00A60FC8" w:rsidP="007346B0">
            <w:pPr>
              <w:jc w:val="center"/>
              <w:rPr>
                <w:rFonts w:ascii="Calibri" w:hAnsi="Calibri" w:cs="Calibri"/>
                <w:sz w:val="20"/>
                <w:szCs w:val="20"/>
              </w:rPr>
            </w:pPr>
            <w:r w:rsidRPr="007346B0">
              <w:rPr>
                <w:rFonts w:ascii="Calibri" w:hAnsi="Calibri" w:cs="Calibri"/>
                <w:sz w:val="20"/>
                <w:szCs w:val="20"/>
              </w:rPr>
              <w:t>Şube Müdürü</w:t>
            </w:r>
          </w:p>
          <w:p w14:paraId="6F9567D9" w14:textId="77777777" w:rsidR="007346B0" w:rsidRDefault="007346B0" w:rsidP="007346B0">
            <w:pPr>
              <w:jc w:val="center"/>
              <w:rPr>
                <w:rFonts w:ascii="Calibri" w:hAnsi="Calibri" w:cs="Calibri"/>
                <w:sz w:val="20"/>
                <w:szCs w:val="20"/>
              </w:rPr>
            </w:pPr>
          </w:p>
        </w:tc>
        <w:tc>
          <w:tcPr>
            <w:tcW w:w="850" w:type="dxa"/>
            <w:tcBorders>
              <w:top w:val="single" w:sz="8" w:space="0" w:color="auto"/>
              <w:left w:val="single" w:sz="8" w:space="0" w:color="auto"/>
              <w:bottom w:val="single" w:sz="8" w:space="0" w:color="auto"/>
              <w:right w:val="single" w:sz="8" w:space="0" w:color="auto"/>
            </w:tcBorders>
            <w:vAlign w:val="center"/>
          </w:tcPr>
          <w:p w14:paraId="51BDEE3C" w14:textId="6F42B15E" w:rsidR="007346B0" w:rsidRDefault="007346B0" w:rsidP="007346B0">
            <w:pPr>
              <w:rPr>
                <w:rFonts w:ascii="Calibri" w:hAnsi="Calibri" w:cs="Calibri"/>
                <w:sz w:val="20"/>
                <w:szCs w:val="20"/>
              </w:rPr>
            </w:pPr>
            <w:r w:rsidRPr="007346B0">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6C9B4707" w14:textId="63DCD1C3" w:rsidR="007346B0" w:rsidRPr="0032523C" w:rsidRDefault="007346B0" w:rsidP="0032523C">
            <w:pPr>
              <w:pStyle w:val="ListeParagraf"/>
              <w:numPr>
                <w:ilvl w:val="0"/>
                <w:numId w:val="46"/>
              </w:numPr>
              <w:ind w:left="319"/>
              <w:rPr>
                <w:rFonts w:ascii="Calibri" w:hAnsi="Calibri" w:cs="Calibri"/>
                <w:sz w:val="20"/>
                <w:szCs w:val="20"/>
              </w:rPr>
            </w:pPr>
            <w:r w:rsidRPr="0032523C">
              <w:rPr>
                <w:rFonts w:ascii="Calibri" w:hAnsi="Calibri" w:cs="Calibri"/>
                <w:sz w:val="20"/>
                <w:szCs w:val="20"/>
              </w:rPr>
              <w:t>Hizmet gereksinimleri doğrultusunda kaynakların etkili, ekon</w:t>
            </w:r>
            <w:r w:rsidR="0032523C" w:rsidRPr="0032523C">
              <w:rPr>
                <w:rFonts w:ascii="Calibri" w:hAnsi="Calibri" w:cs="Calibri"/>
                <w:sz w:val="20"/>
                <w:szCs w:val="20"/>
              </w:rPr>
              <w:t>omik ve verimli kullanılamaması</w:t>
            </w:r>
          </w:p>
          <w:p w14:paraId="7E695E1E" w14:textId="252221D9" w:rsidR="007346B0" w:rsidRPr="0032523C" w:rsidRDefault="007346B0" w:rsidP="0032523C">
            <w:pPr>
              <w:pStyle w:val="ListeParagraf"/>
              <w:numPr>
                <w:ilvl w:val="0"/>
                <w:numId w:val="46"/>
              </w:numPr>
              <w:ind w:left="319"/>
              <w:rPr>
                <w:rFonts w:ascii="Calibri" w:hAnsi="Calibri" w:cs="Calibri"/>
                <w:sz w:val="20"/>
                <w:szCs w:val="20"/>
              </w:rPr>
            </w:pPr>
            <w:r w:rsidRPr="0032523C">
              <w:rPr>
                <w:rFonts w:ascii="Calibri" w:hAnsi="Calibri" w:cs="Calibri"/>
                <w:sz w:val="20"/>
                <w:szCs w:val="20"/>
              </w:rPr>
              <w:t xml:space="preserve">Ödenek işlemi taleplerinin zamanında yerine getirilememesi durumunda </w:t>
            </w:r>
            <w:r w:rsidR="0032523C" w:rsidRPr="0032523C">
              <w:rPr>
                <w:rFonts w:ascii="Calibri" w:hAnsi="Calibri" w:cs="Calibri"/>
                <w:sz w:val="20"/>
                <w:szCs w:val="20"/>
              </w:rPr>
              <w:t>cezai işlemlere neden olunması</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625F85D0" w14:textId="1BEB968B" w:rsidR="007346B0" w:rsidRPr="00C93296" w:rsidRDefault="007346B0" w:rsidP="00C93296">
            <w:pPr>
              <w:pStyle w:val="ListeParagraf"/>
              <w:numPr>
                <w:ilvl w:val="0"/>
                <w:numId w:val="52"/>
              </w:numPr>
              <w:ind w:left="311"/>
              <w:rPr>
                <w:rFonts w:ascii="Calibri" w:hAnsi="Calibri" w:cs="Calibri"/>
                <w:sz w:val="20"/>
                <w:szCs w:val="20"/>
              </w:rPr>
            </w:pPr>
            <w:r w:rsidRPr="00C93296">
              <w:rPr>
                <w:rFonts w:ascii="Calibri" w:hAnsi="Calibri" w:cs="Calibri"/>
                <w:sz w:val="20"/>
                <w:szCs w:val="20"/>
              </w:rPr>
              <w:t>Yılı Merkezi Yönetim Bütçe Kanunu ile Yılı AHP-AFP Uygulama ve Bütçe İşlemleri Hakkında Bütçe Uygulama Tebliği hükümle</w:t>
            </w:r>
            <w:r w:rsidR="00C93296">
              <w:rPr>
                <w:rFonts w:ascii="Calibri" w:hAnsi="Calibri" w:cs="Calibri"/>
                <w:sz w:val="20"/>
                <w:szCs w:val="20"/>
              </w:rPr>
              <w:t>ri çerçevesinde işlem yapılması</w:t>
            </w:r>
          </w:p>
          <w:p w14:paraId="2B4C9B70" w14:textId="370971A2" w:rsidR="007346B0" w:rsidRPr="00C93296" w:rsidRDefault="007346B0" w:rsidP="00C93296">
            <w:pPr>
              <w:pStyle w:val="ListeParagraf"/>
              <w:numPr>
                <w:ilvl w:val="0"/>
                <w:numId w:val="52"/>
              </w:numPr>
              <w:ind w:left="311"/>
              <w:rPr>
                <w:rFonts w:ascii="Calibri" w:hAnsi="Calibri" w:cs="Calibri"/>
                <w:sz w:val="20"/>
                <w:szCs w:val="20"/>
              </w:rPr>
            </w:pPr>
            <w:r w:rsidRPr="00C93296">
              <w:rPr>
                <w:rFonts w:ascii="Calibri" w:hAnsi="Calibri" w:cs="Calibri"/>
                <w:sz w:val="20"/>
                <w:szCs w:val="20"/>
              </w:rPr>
              <w:t xml:space="preserve">İş Akış Şemalarımızda belirtilen </w:t>
            </w:r>
            <w:r w:rsidR="00C93296">
              <w:rPr>
                <w:rFonts w:ascii="Calibri" w:hAnsi="Calibri" w:cs="Calibri"/>
                <w:sz w:val="20"/>
                <w:szCs w:val="20"/>
              </w:rPr>
              <w:t>süreçlerin takip edilmesi</w:t>
            </w:r>
          </w:p>
        </w:tc>
      </w:tr>
      <w:tr w:rsidR="007346B0" w14:paraId="2929C297" w14:textId="77777777" w:rsidTr="007346B0">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292824A4" w14:textId="124951B7" w:rsidR="007346B0" w:rsidRPr="0058555D" w:rsidRDefault="005B6D78" w:rsidP="007346B0">
            <w:pPr>
              <w:jc w:val="center"/>
              <w:rPr>
                <w:rFonts w:ascii="Calibri" w:hAnsi="Calibri" w:cs="Calibri"/>
                <w:sz w:val="20"/>
                <w:szCs w:val="20"/>
              </w:rPr>
            </w:pPr>
            <w:r>
              <w:rPr>
                <w:rFonts w:ascii="Calibri" w:hAnsi="Calibri" w:cs="Calibri"/>
                <w:sz w:val="20"/>
                <w:szCs w:val="20"/>
              </w:rPr>
              <w:t>10.</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04126FAA" w14:textId="007E59CB" w:rsidR="007346B0" w:rsidRDefault="007346B0" w:rsidP="007346B0">
            <w:pPr>
              <w:rPr>
                <w:rFonts w:ascii="Calibri" w:hAnsi="Calibri" w:cs="Calibri"/>
                <w:sz w:val="20"/>
                <w:szCs w:val="20"/>
              </w:rPr>
            </w:pPr>
            <w:r w:rsidRPr="007346B0">
              <w:rPr>
                <w:rFonts w:ascii="Calibri" w:hAnsi="Calibri" w:cs="Calibri"/>
                <w:sz w:val="20"/>
                <w:szCs w:val="20"/>
              </w:rPr>
              <w:t>Yıl Sonu Bütçe İşlemleri</w:t>
            </w:r>
          </w:p>
        </w:tc>
        <w:tc>
          <w:tcPr>
            <w:tcW w:w="1275" w:type="dxa"/>
            <w:tcBorders>
              <w:top w:val="single" w:sz="8" w:space="0" w:color="auto"/>
              <w:left w:val="single" w:sz="8" w:space="0" w:color="auto"/>
              <w:bottom w:val="single" w:sz="8" w:space="0" w:color="auto"/>
              <w:right w:val="single" w:sz="8" w:space="0" w:color="auto"/>
            </w:tcBorders>
            <w:vAlign w:val="center"/>
          </w:tcPr>
          <w:p w14:paraId="52527631" w14:textId="0A476444" w:rsidR="007346B0" w:rsidRDefault="007346B0" w:rsidP="007346B0">
            <w:pPr>
              <w:jc w:val="center"/>
              <w:rPr>
                <w:rFonts w:ascii="Calibri" w:hAnsi="Calibri" w:cs="Calibri"/>
                <w:sz w:val="20"/>
                <w:szCs w:val="20"/>
              </w:rPr>
            </w:pPr>
            <w:r w:rsidRPr="007346B0">
              <w:rPr>
                <w:rFonts w:ascii="Calibri" w:hAnsi="Calibri" w:cs="Calibri"/>
                <w:sz w:val="20"/>
                <w:szCs w:val="20"/>
              </w:rPr>
              <w:t>Rahmi CANALP</w:t>
            </w:r>
          </w:p>
        </w:tc>
        <w:tc>
          <w:tcPr>
            <w:tcW w:w="1418" w:type="dxa"/>
            <w:tcBorders>
              <w:top w:val="single" w:sz="8" w:space="0" w:color="auto"/>
              <w:left w:val="single" w:sz="8" w:space="0" w:color="auto"/>
              <w:bottom w:val="single" w:sz="8" w:space="0" w:color="auto"/>
              <w:right w:val="single" w:sz="8" w:space="0" w:color="auto"/>
            </w:tcBorders>
            <w:vAlign w:val="center"/>
          </w:tcPr>
          <w:p w14:paraId="3BADD36B" w14:textId="77777777" w:rsidR="007346B0" w:rsidRPr="007346B0" w:rsidRDefault="007346B0" w:rsidP="007346B0">
            <w:pPr>
              <w:jc w:val="center"/>
              <w:rPr>
                <w:rFonts w:ascii="Calibri" w:hAnsi="Calibri" w:cs="Calibri"/>
                <w:sz w:val="20"/>
                <w:szCs w:val="20"/>
              </w:rPr>
            </w:pPr>
          </w:p>
          <w:p w14:paraId="169489B7" w14:textId="77777777" w:rsidR="007346B0" w:rsidRPr="007346B0" w:rsidRDefault="007346B0" w:rsidP="007346B0">
            <w:pPr>
              <w:jc w:val="center"/>
              <w:rPr>
                <w:rFonts w:ascii="Calibri" w:hAnsi="Calibri" w:cs="Calibri"/>
                <w:sz w:val="20"/>
                <w:szCs w:val="20"/>
              </w:rPr>
            </w:pPr>
            <w:r w:rsidRPr="007346B0">
              <w:rPr>
                <w:rFonts w:ascii="Calibri" w:hAnsi="Calibri" w:cs="Calibri"/>
                <w:sz w:val="20"/>
                <w:szCs w:val="20"/>
              </w:rPr>
              <w:t>İsmail GEZER</w:t>
            </w:r>
          </w:p>
          <w:p w14:paraId="3A46D032" w14:textId="77777777" w:rsidR="007346B0" w:rsidRPr="007346B0" w:rsidRDefault="007346B0" w:rsidP="007346B0">
            <w:pPr>
              <w:jc w:val="center"/>
              <w:rPr>
                <w:rFonts w:ascii="Calibri" w:hAnsi="Calibri" w:cs="Calibri"/>
                <w:sz w:val="20"/>
                <w:szCs w:val="20"/>
              </w:rPr>
            </w:pPr>
            <w:r w:rsidRPr="007346B0">
              <w:rPr>
                <w:rFonts w:ascii="Calibri" w:hAnsi="Calibri" w:cs="Calibri"/>
                <w:sz w:val="20"/>
                <w:szCs w:val="20"/>
              </w:rPr>
              <w:t>Şube Müdürü</w:t>
            </w:r>
          </w:p>
          <w:p w14:paraId="408D20CC" w14:textId="77777777" w:rsidR="007346B0" w:rsidRDefault="007346B0" w:rsidP="007346B0">
            <w:pPr>
              <w:jc w:val="center"/>
              <w:rPr>
                <w:rFonts w:ascii="Calibri" w:hAnsi="Calibri" w:cs="Calibri"/>
                <w:sz w:val="20"/>
                <w:szCs w:val="20"/>
              </w:rPr>
            </w:pPr>
          </w:p>
        </w:tc>
        <w:tc>
          <w:tcPr>
            <w:tcW w:w="850" w:type="dxa"/>
            <w:tcBorders>
              <w:top w:val="single" w:sz="8" w:space="0" w:color="auto"/>
              <w:left w:val="single" w:sz="8" w:space="0" w:color="auto"/>
              <w:bottom w:val="single" w:sz="8" w:space="0" w:color="auto"/>
              <w:right w:val="single" w:sz="8" w:space="0" w:color="auto"/>
            </w:tcBorders>
            <w:vAlign w:val="center"/>
          </w:tcPr>
          <w:p w14:paraId="01301AA3" w14:textId="5B73DCCA" w:rsidR="007346B0" w:rsidRDefault="007346B0" w:rsidP="007346B0">
            <w:pPr>
              <w:rPr>
                <w:rFonts w:ascii="Calibri" w:hAnsi="Calibri" w:cs="Calibri"/>
                <w:sz w:val="20"/>
                <w:szCs w:val="20"/>
              </w:rPr>
            </w:pPr>
            <w:r w:rsidRPr="007346B0">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2D7AA19A" w14:textId="34FACF09" w:rsidR="007346B0" w:rsidRPr="007B1FD5" w:rsidRDefault="007346B0" w:rsidP="007B1FD5">
            <w:pPr>
              <w:pStyle w:val="ListeParagraf"/>
              <w:ind w:left="319"/>
              <w:rPr>
                <w:rFonts w:ascii="Calibri" w:hAnsi="Calibri" w:cs="Calibri"/>
                <w:sz w:val="20"/>
                <w:szCs w:val="20"/>
              </w:rPr>
            </w:pPr>
            <w:r w:rsidRPr="007B1FD5">
              <w:rPr>
                <w:rFonts w:ascii="Calibri" w:hAnsi="Calibri" w:cs="Calibri"/>
                <w:sz w:val="20"/>
                <w:szCs w:val="20"/>
              </w:rPr>
              <w:t>Yılsonu işlemlerinin kapatılamaması veya takip eden mali yıla borç bırakılması sonucunda kamu zararına ve kurumsa</w:t>
            </w:r>
            <w:r w:rsidR="0032523C" w:rsidRPr="007B1FD5">
              <w:rPr>
                <w:rFonts w:ascii="Calibri" w:hAnsi="Calibri" w:cs="Calibri"/>
                <w:sz w:val="20"/>
                <w:szCs w:val="20"/>
              </w:rPr>
              <w:t>l itibar kaybına neden olunması</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74C0F648" w14:textId="7CB07D62" w:rsidR="007346B0" w:rsidRPr="00C93296" w:rsidRDefault="007346B0" w:rsidP="00C93296">
            <w:pPr>
              <w:pStyle w:val="ListeParagraf"/>
              <w:numPr>
                <w:ilvl w:val="0"/>
                <w:numId w:val="53"/>
              </w:numPr>
              <w:ind w:left="311"/>
              <w:rPr>
                <w:rFonts w:ascii="Calibri" w:hAnsi="Calibri" w:cs="Calibri"/>
                <w:sz w:val="20"/>
                <w:szCs w:val="20"/>
              </w:rPr>
            </w:pPr>
            <w:r w:rsidRPr="00C93296">
              <w:rPr>
                <w:rFonts w:ascii="Calibri" w:hAnsi="Calibri" w:cs="Calibri"/>
                <w:sz w:val="20"/>
                <w:szCs w:val="20"/>
              </w:rPr>
              <w:t>Yılı Merkezi Yönetim Bütçe Kanunu ile Yılı Bütçe Giderleri ve Yılsonu İşlemlerine İlişkin</w:t>
            </w:r>
            <w:r w:rsidR="00C93296" w:rsidRPr="00C93296">
              <w:rPr>
                <w:rFonts w:ascii="Calibri" w:hAnsi="Calibri" w:cs="Calibri"/>
                <w:sz w:val="20"/>
                <w:szCs w:val="20"/>
              </w:rPr>
              <w:t xml:space="preserve"> Merkezi Yönetim Bütçe </w:t>
            </w:r>
            <w:r w:rsidRPr="00C93296">
              <w:rPr>
                <w:rFonts w:ascii="Calibri" w:hAnsi="Calibri" w:cs="Calibri"/>
                <w:sz w:val="20"/>
                <w:szCs w:val="20"/>
              </w:rPr>
              <w:t>Uygulama Genelgesi hükümle</w:t>
            </w:r>
            <w:r w:rsidR="00C93296" w:rsidRPr="00C93296">
              <w:rPr>
                <w:rFonts w:ascii="Calibri" w:hAnsi="Calibri" w:cs="Calibri"/>
                <w:sz w:val="20"/>
                <w:szCs w:val="20"/>
              </w:rPr>
              <w:t>ri çerçevesinde işlem yapılması</w:t>
            </w:r>
          </w:p>
          <w:p w14:paraId="5496683D" w14:textId="053D921A" w:rsidR="007346B0" w:rsidRPr="00C93296" w:rsidRDefault="007346B0" w:rsidP="00C93296">
            <w:pPr>
              <w:pStyle w:val="ListeParagraf"/>
              <w:numPr>
                <w:ilvl w:val="0"/>
                <w:numId w:val="53"/>
              </w:numPr>
              <w:ind w:left="311"/>
              <w:rPr>
                <w:rFonts w:ascii="Calibri" w:hAnsi="Calibri" w:cs="Calibri"/>
                <w:sz w:val="20"/>
                <w:szCs w:val="20"/>
              </w:rPr>
            </w:pPr>
            <w:r w:rsidRPr="00C93296">
              <w:rPr>
                <w:rFonts w:ascii="Calibri" w:hAnsi="Calibri" w:cs="Calibri"/>
                <w:sz w:val="20"/>
                <w:szCs w:val="20"/>
              </w:rPr>
              <w:t>İş Akış Şemalarımızda belir</w:t>
            </w:r>
            <w:r w:rsidR="00C93296" w:rsidRPr="00C93296">
              <w:rPr>
                <w:rFonts w:ascii="Calibri" w:hAnsi="Calibri" w:cs="Calibri"/>
                <w:sz w:val="20"/>
                <w:szCs w:val="20"/>
              </w:rPr>
              <w:t>tilen süreçlerin takip edilmesi</w:t>
            </w:r>
          </w:p>
        </w:tc>
      </w:tr>
      <w:tr w:rsidR="007346B0" w14:paraId="7DE2AD8C" w14:textId="77777777" w:rsidTr="007346B0">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2FA1EC71" w14:textId="6B179BCA" w:rsidR="007346B0" w:rsidRPr="0058555D" w:rsidRDefault="005B6D78" w:rsidP="007346B0">
            <w:pPr>
              <w:jc w:val="center"/>
              <w:rPr>
                <w:rFonts w:ascii="Calibri" w:hAnsi="Calibri" w:cs="Calibri"/>
                <w:sz w:val="20"/>
                <w:szCs w:val="20"/>
              </w:rPr>
            </w:pPr>
            <w:r>
              <w:rPr>
                <w:rFonts w:ascii="Calibri" w:hAnsi="Calibri" w:cs="Calibri"/>
                <w:sz w:val="20"/>
                <w:szCs w:val="20"/>
              </w:rPr>
              <w:t>11.</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71F86F62" w14:textId="23C65B2C" w:rsidR="007346B0" w:rsidRDefault="007346B0" w:rsidP="007346B0">
            <w:pPr>
              <w:rPr>
                <w:rFonts w:ascii="Calibri" w:hAnsi="Calibri" w:cs="Calibri"/>
                <w:sz w:val="20"/>
                <w:szCs w:val="20"/>
              </w:rPr>
            </w:pPr>
            <w:r w:rsidRPr="007346B0">
              <w:rPr>
                <w:rFonts w:ascii="Calibri" w:hAnsi="Calibri" w:cs="Calibri"/>
                <w:sz w:val="20"/>
                <w:szCs w:val="20"/>
              </w:rPr>
              <w:t>Yatırım Programı Hazırlıklarının Konsolidesi ve Yatırım Bütçesinin Hazırlanması</w:t>
            </w:r>
          </w:p>
        </w:tc>
        <w:tc>
          <w:tcPr>
            <w:tcW w:w="1275" w:type="dxa"/>
            <w:tcBorders>
              <w:top w:val="single" w:sz="8" w:space="0" w:color="auto"/>
              <w:left w:val="single" w:sz="8" w:space="0" w:color="auto"/>
              <w:bottom w:val="single" w:sz="8" w:space="0" w:color="auto"/>
              <w:right w:val="single" w:sz="8" w:space="0" w:color="auto"/>
            </w:tcBorders>
            <w:vAlign w:val="center"/>
          </w:tcPr>
          <w:p w14:paraId="62D5F59D" w14:textId="0BA46315" w:rsidR="007346B0" w:rsidRDefault="007346B0" w:rsidP="007346B0">
            <w:pPr>
              <w:jc w:val="center"/>
              <w:rPr>
                <w:rFonts w:ascii="Calibri" w:hAnsi="Calibri" w:cs="Calibri"/>
                <w:sz w:val="20"/>
                <w:szCs w:val="20"/>
              </w:rPr>
            </w:pPr>
            <w:r w:rsidRPr="007346B0">
              <w:rPr>
                <w:rFonts w:ascii="Calibri" w:hAnsi="Calibri" w:cs="Calibri"/>
                <w:sz w:val="20"/>
                <w:szCs w:val="20"/>
              </w:rPr>
              <w:t>Rahmi CANALP</w:t>
            </w:r>
          </w:p>
        </w:tc>
        <w:tc>
          <w:tcPr>
            <w:tcW w:w="1418" w:type="dxa"/>
            <w:tcBorders>
              <w:top w:val="single" w:sz="8" w:space="0" w:color="auto"/>
              <w:left w:val="single" w:sz="8" w:space="0" w:color="auto"/>
              <w:bottom w:val="single" w:sz="8" w:space="0" w:color="auto"/>
              <w:right w:val="single" w:sz="8" w:space="0" w:color="auto"/>
            </w:tcBorders>
            <w:vAlign w:val="center"/>
          </w:tcPr>
          <w:p w14:paraId="265442F3" w14:textId="77777777" w:rsidR="007346B0" w:rsidRPr="007346B0" w:rsidRDefault="007346B0" w:rsidP="007346B0">
            <w:pPr>
              <w:jc w:val="center"/>
              <w:rPr>
                <w:rFonts w:ascii="Calibri" w:hAnsi="Calibri" w:cs="Calibri"/>
                <w:sz w:val="20"/>
                <w:szCs w:val="20"/>
              </w:rPr>
            </w:pPr>
          </w:p>
          <w:p w14:paraId="0999373A" w14:textId="77777777" w:rsidR="007346B0" w:rsidRPr="007346B0" w:rsidRDefault="007346B0" w:rsidP="007346B0">
            <w:pPr>
              <w:jc w:val="center"/>
              <w:rPr>
                <w:rFonts w:ascii="Calibri" w:hAnsi="Calibri" w:cs="Calibri"/>
                <w:sz w:val="20"/>
                <w:szCs w:val="20"/>
              </w:rPr>
            </w:pPr>
            <w:r w:rsidRPr="007346B0">
              <w:rPr>
                <w:rFonts w:ascii="Calibri" w:hAnsi="Calibri" w:cs="Calibri"/>
                <w:sz w:val="20"/>
                <w:szCs w:val="20"/>
              </w:rPr>
              <w:t>İsmail GEZER</w:t>
            </w:r>
          </w:p>
          <w:p w14:paraId="0300AC82" w14:textId="77777777" w:rsidR="0032523C" w:rsidRPr="007346B0" w:rsidRDefault="0032523C" w:rsidP="0032523C">
            <w:pPr>
              <w:jc w:val="center"/>
              <w:rPr>
                <w:rFonts w:ascii="Calibri" w:hAnsi="Calibri" w:cs="Calibri"/>
                <w:sz w:val="20"/>
                <w:szCs w:val="20"/>
              </w:rPr>
            </w:pPr>
            <w:r w:rsidRPr="007346B0">
              <w:rPr>
                <w:rFonts w:ascii="Calibri" w:hAnsi="Calibri" w:cs="Calibri"/>
                <w:sz w:val="20"/>
                <w:szCs w:val="20"/>
              </w:rPr>
              <w:t>Şube Müdürü</w:t>
            </w:r>
          </w:p>
          <w:p w14:paraId="453C8158" w14:textId="77777777" w:rsidR="007346B0" w:rsidRDefault="007346B0" w:rsidP="007346B0">
            <w:pPr>
              <w:jc w:val="center"/>
              <w:rPr>
                <w:rFonts w:ascii="Calibri" w:hAnsi="Calibri" w:cs="Calibri"/>
                <w:sz w:val="20"/>
                <w:szCs w:val="20"/>
              </w:rPr>
            </w:pPr>
          </w:p>
        </w:tc>
        <w:tc>
          <w:tcPr>
            <w:tcW w:w="850" w:type="dxa"/>
            <w:tcBorders>
              <w:top w:val="single" w:sz="8" w:space="0" w:color="auto"/>
              <w:left w:val="single" w:sz="8" w:space="0" w:color="auto"/>
              <w:bottom w:val="single" w:sz="8" w:space="0" w:color="auto"/>
              <w:right w:val="single" w:sz="8" w:space="0" w:color="auto"/>
            </w:tcBorders>
            <w:vAlign w:val="center"/>
          </w:tcPr>
          <w:p w14:paraId="3D3AE9BB" w14:textId="55E86278" w:rsidR="007346B0" w:rsidRDefault="007346B0" w:rsidP="007346B0">
            <w:pPr>
              <w:rPr>
                <w:rFonts w:ascii="Calibri" w:hAnsi="Calibri" w:cs="Calibri"/>
                <w:sz w:val="20"/>
                <w:szCs w:val="20"/>
              </w:rPr>
            </w:pPr>
            <w:r w:rsidRPr="007346B0">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4F166A7D" w14:textId="701DFE37" w:rsidR="007346B0" w:rsidRPr="0032523C" w:rsidRDefault="007346B0" w:rsidP="0032523C">
            <w:pPr>
              <w:pStyle w:val="ListeParagraf"/>
              <w:numPr>
                <w:ilvl w:val="0"/>
                <w:numId w:val="47"/>
              </w:numPr>
              <w:ind w:left="319"/>
              <w:rPr>
                <w:rFonts w:ascii="Calibri" w:hAnsi="Calibri" w:cs="Calibri"/>
                <w:sz w:val="20"/>
                <w:szCs w:val="20"/>
              </w:rPr>
            </w:pPr>
            <w:r w:rsidRPr="0032523C">
              <w:rPr>
                <w:rFonts w:ascii="Calibri" w:hAnsi="Calibri" w:cs="Calibri"/>
                <w:sz w:val="20"/>
                <w:szCs w:val="20"/>
              </w:rPr>
              <w:t>Kurumsal ihtiyaçların doğru birleştirilememesi ve yatırım bütçesinin kanuni süreç içerisinde hazırlanamaması durumunda oluşacak kurumsal itibar</w:t>
            </w:r>
            <w:r w:rsidR="0032523C" w:rsidRPr="0032523C">
              <w:rPr>
                <w:rFonts w:ascii="Calibri" w:hAnsi="Calibri" w:cs="Calibri"/>
                <w:sz w:val="20"/>
                <w:szCs w:val="20"/>
              </w:rPr>
              <w:t xml:space="preserve"> kaybı</w:t>
            </w:r>
          </w:p>
          <w:p w14:paraId="18257FD5" w14:textId="200F9C3F" w:rsidR="007346B0" w:rsidRPr="0032523C" w:rsidRDefault="007346B0" w:rsidP="0032523C">
            <w:pPr>
              <w:pStyle w:val="ListeParagraf"/>
              <w:numPr>
                <w:ilvl w:val="0"/>
                <w:numId w:val="47"/>
              </w:numPr>
              <w:ind w:left="319"/>
              <w:rPr>
                <w:rFonts w:ascii="Calibri" w:hAnsi="Calibri" w:cs="Calibri"/>
                <w:sz w:val="20"/>
                <w:szCs w:val="20"/>
              </w:rPr>
            </w:pPr>
            <w:r w:rsidRPr="0032523C">
              <w:rPr>
                <w:rFonts w:ascii="Calibri" w:hAnsi="Calibri" w:cs="Calibri"/>
                <w:sz w:val="20"/>
                <w:szCs w:val="20"/>
              </w:rPr>
              <w:t xml:space="preserve">Yapılması hedeflenen projelerde sorun olması durumunda oluşacak </w:t>
            </w:r>
            <w:r w:rsidR="0032523C" w:rsidRPr="0032523C">
              <w:rPr>
                <w:rFonts w:ascii="Calibri" w:hAnsi="Calibri" w:cs="Calibri"/>
                <w:sz w:val="20"/>
                <w:szCs w:val="20"/>
              </w:rPr>
              <w:t>zaman kaybı ve görevin aksaması</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5F60B13E" w14:textId="64D37F9C" w:rsidR="007346B0" w:rsidRPr="00C93296" w:rsidRDefault="007346B0" w:rsidP="00C93296">
            <w:pPr>
              <w:pStyle w:val="ListeParagraf"/>
              <w:numPr>
                <w:ilvl w:val="0"/>
                <w:numId w:val="54"/>
              </w:numPr>
              <w:ind w:left="311"/>
              <w:rPr>
                <w:rFonts w:ascii="Calibri" w:hAnsi="Calibri" w:cs="Calibri"/>
                <w:sz w:val="20"/>
                <w:szCs w:val="20"/>
              </w:rPr>
            </w:pPr>
            <w:r w:rsidRPr="00C93296">
              <w:rPr>
                <w:rFonts w:ascii="Calibri" w:hAnsi="Calibri" w:cs="Calibri"/>
                <w:sz w:val="20"/>
                <w:szCs w:val="20"/>
              </w:rPr>
              <w:t>5018 Sayılı Kamu Mali Yönetimi ve Kontrol Kanundaki bütçe hazırlıkl</w:t>
            </w:r>
            <w:r w:rsidR="00C93296" w:rsidRPr="00C93296">
              <w:rPr>
                <w:rFonts w:ascii="Calibri" w:hAnsi="Calibri" w:cs="Calibri"/>
                <w:sz w:val="20"/>
                <w:szCs w:val="20"/>
              </w:rPr>
              <w:t>a ilgili hükümlerin uygulanması</w:t>
            </w:r>
          </w:p>
          <w:p w14:paraId="7C2415BA" w14:textId="77777777" w:rsidR="00C93296" w:rsidRPr="00C93296" w:rsidRDefault="007346B0" w:rsidP="00C93296">
            <w:pPr>
              <w:pStyle w:val="ListeParagraf"/>
              <w:numPr>
                <w:ilvl w:val="0"/>
                <w:numId w:val="54"/>
              </w:numPr>
              <w:ind w:left="311"/>
              <w:rPr>
                <w:rFonts w:ascii="Calibri" w:hAnsi="Calibri" w:cs="Calibri"/>
                <w:sz w:val="20"/>
                <w:szCs w:val="20"/>
              </w:rPr>
            </w:pPr>
            <w:r w:rsidRPr="00C93296">
              <w:rPr>
                <w:rFonts w:ascii="Calibri" w:hAnsi="Calibri" w:cs="Calibri"/>
                <w:sz w:val="20"/>
                <w:szCs w:val="20"/>
              </w:rPr>
              <w:t>Yılı Yatırım Programı Rehberinin takip edilmesi ve Yatırım Bütçesi veril</w:t>
            </w:r>
            <w:r w:rsidR="00C93296" w:rsidRPr="00C93296">
              <w:rPr>
                <w:rFonts w:ascii="Calibri" w:hAnsi="Calibri" w:cs="Calibri"/>
                <w:sz w:val="20"/>
                <w:szCs w:val="20"/>
              </w:rPr>
              <w:t>erinin KaYa sistemine girilmesi</w:t>
            </w:r>
          </w:p>
          <w:p w14:paraId="71A5BA22" w14:textId="4D49E7D6" w:rsidR="007346B0" w:rsidRPr="00C93296" w:rsidRDefault="007346B0" w:rsidP="00C93296">
            <w:pPr>
              <w:pStyle w:val="ListeParagraf"/>
              <w:numPr>
                <w:ilvl w:val="0"/>
                <w:numId w:val="54"/>
              </w:numPr>
              <w:ind w:left="311"/>
              <w:rPr>
                <w:rFonts w:ascii="Calibri" w:hAnsi="Calibri" w:cs="Calibri"/>
                <w:sz w:val="20"/>
                <w:szCs w:val="20"/>
              </w:rPr>
            </w:pPr>
            <w:r w:rsidRPr="00C93296">
              <w:rPr>
                <w:rFonts w:ascii="Calibri" w:hAnsi="Calibri" w:cs="Calibri"/>
                <w:sz w:val="20"/>
                <w:szCs w:val="20"/>
              </w:rPr>
              <w:t>Yatırım Bütçesi Hazırlık işlemlerinin İş Akış Şemalarımızda belirtilen s</w:t>
            </w:r>
            <w:r w:rsidR="00C93296" w:rsidRPr="00C93296">
              <w:rPr>
                <w:rFonts w:ascii="Calibri" w:hAnsi="Calibri" w:cs="Calibri"/>
                <w:sz w:val="20"/>
                <w:szCs w:val="20"/>
              </w:rPr>
              <w:t>üreçler doğrultusunda yapılması</w:t>
            </w:r>
          </w:p>
        </w:tc>
      </w:tr>
      <w:tr w:rsidR="007346B0" w14:paraId="404EE978" w14:textId="77777777" w:rsidTr="007346B0">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2232D985" w14:textId="1C73E284" w:rsidR="007346B0" w:rsidRPr="0058555D" w:rsidRDefault="005B6D78" w:rsidP="007346B0">
            <w:pPr>
              <w:jc w:val="center"/>
              <w:rPr>
                <w:rFonts w:ascii="Calibri" w:hAnsi="Calibri" w:cs="Calibri"/>
                <w:sz w:val="20"/>
                <w:szCs w:val="20"/>
              </w:rPr>
            </w:pPr>
            <w:r>
              <w:rPr>
                <w:rFonts w:ascii="Calibri" w:hAnsi="Calibri" w:cs="Calibri"/>
                <w:sz w:val="20"/>
                <w:szCs w:val="20"/>
              </w:rPr>
              <w:t>12.</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13CF821C" w14:textId="510B62F1" w:rsidR="007346B0" w:rsidRDefault="007346B0" w:rsidP="007346B0">
            <w:pPr>
              <w:rPr>
                <w:rFonts w:ascii="Calibri" w:hAnsi="Calibri" w:cs="Calibri"/>
                <w:sz w:val="20"/>
                <w:szCs w:val="20"/>
              </w:rPr>
            </w:pPr>
            <w:r w:rsidRPr="007346B0">
              <w:rPr>
                <w:rFonts w:ascii="Calibri" w:hAnsi="Calibri" w:cs="Calibri"/>
                <w:sz w:val="20"/>
                <w:szCs w:val="20"/>
              </w:rPr>
              <w:t>Performans Programı Hazırlama İşlemleri</w:t>
            </w:r>
          </w:p>
        </w:tc>
        <w:tc>
          <w:tcPr>
            <w:tcW w:w="1275" w:type="dxa"/>
            <w:tcBorders>
              <w:top w:val="single" w:sz="8" w:space="0" w:color="auto"/>
              <w:left w:val="single" w:sz="8" w:space="0" w:color="auto"/>
              <w:bottom w:val="single" w:sz="8" w:space="0" w:color="auto"/>
              <w:right w:val="single" w:sz="8" w:space="0" w:color="auto"/>
            </w:tcBorders>
            <w:vAlign w:val="center"/>
          </w:tcPr>
          <w:p w14:paraId="1ABF27E4" w14:textId="3CDF8FE4" w:rsidR="007346B0" w:rsidRDefault="007346B0" w:rsidP="007346B0">
            <w:pPr>
              <w:jc w:val="center"/>
              <w:rPr>
                <w:rFonts w:ascii="Calibri" w:hAnsi="Calibri" w:cs="Calibri"/>
                <w:sz w:val="20"/>
                <w:szCs w:val="20"/>
              </w:rPr>
            </w:pPr>
            <w:r w:rsidRPr="007346B0">
              <w:rPr>
                <w:rFonts w:ascii="Calibri" w:hAnsi="Calibri" w:cs="Calibri"/>
                <w:sz w:val="20"/>
                <w:szCs w:val="20"/>
              </w:rPr>
              <w:t>Rahmi CANALP</w:t>
            </w:r>
          </w:p>
        </w:tc>
        <w:tc>
          <w:tcPr>
            <w:tcW w:w="1418" w:type="dxa"/>
            <w:tcBorders>
              <w:top w:val="single" w:sz="8" w:space="0" w:color="auto"/>
              <w:left w:val="single" w:sz="8" w:space="0" w:color="auto"/>
              <w:bottom w:val="single" w:sz="8" w:space="0" w:color="auto"/>
              <w:right w:val="single" w:sz="8" w:space="0" w:color="auto"/>
            </w:tcBorders>
            <w:vAlign w:val="center"/>
          </w:tcPr>
          <w:p w14:paraId="7FD04293" w14:textId="77777777" w:rsidR="007346B0" w:rsidRPr="007346B0" w:rsidRDefault="007346B0" w:rsidP="007346B0">
            <w:pPr>
              <w:jc w:val="center"/>
              <w:rPr>
                <w:rFonts w:ascii="Calibri" w:hAnsi="Calibri" w:cs="Calibri"/>
                <w:sz w:val="20"/>
                <w:szCs w:val="20"/>
              </w:rPr>
            </w:pPr>
          </w:p>
          <w:p w14:paraId="7396EE7F" w14:textId="77777777" w:rsidR="007346B0" w:rsidRPr="007346B0" w:rsidRDefault="007346B0" w:rsidP="007346B0">
            <w:pPr>
              <w:jc w:val="center"/>
              <w:rPr>
                <w:rFonts w:ascii="Calibri" w:hAnsi="Calibri" w:cs="Calibri"/>
                <w:sz w:val="20"/>
                <w:szCs w:val="20"/>
              </w:rPr>
            </w:pPr>
            <w:r w:rsidRPr="007346B0">
              <w:rPr>
                <w:rFonts w:ascii="Calibri" w:hAnsi="Calibri" w:cs="Calibri"/>
                <w:sz w:val="20"/>
                <w:szCs w:val="20"/>
              </w:rPr>
              <w:t>İsmail GEZER</w:t>
            </w:r>
          </w:p>
          <w:p w14:paraId="4BE6A84E" w14:textId="77777777" w:rsidR="0032523C" w:rsidRPr="007346B0" w:rsidRDefault="0032523C" w:rsidP="0032523C">
            <w:pPr>
              <w:jc w:val="center"/>
              <w:rPr>
                <w:rFonts w:ascii="Calibri" w:hAnsi="Calibri" w:cs="Calibri"/>
                <w:sz w:val="20"/>
                <w:szCs w:val="20"/>
              </w:rPr>
            </w:pPr>
            <w:r w:rsidRPr="007346B0">
              <w:rPr>
                <w:rFonts w:ascii="Calibri" w:hAnsi="Calibri" w:cs="Calibri"/>
                <w:sz w:val="20"/>
                <w:szCs w:val="20"/>
              </w:rPr>
              <w:t>Şube Müdürü</w:t>
            </w:r>
          </w:p>
          <w:p w14:paraId="326A26C0" w14:textId="77777777" w:rsidR="007346B0" w:rsidRDefault="007346B0" w:rsidP="007346B0">
            <w:pPr>
              <w:jc w:val="center"/>
              <w:rPr>
                <w:rFonts w:ascii="Calibri" w:hAnsi="Calibri" w:cs="Calibri"/>
                <w:sz w:val="20"/>
                <w:szCs w:val="20"/>
              </w:rPr>
            </w:pPr>
          </w:p>
        </w:tc>
        <w:tc>
          <w:tcPr>
            <w:tcW w:w="850" w:type="dxa"/>
            <w:tcBorders>
              <w:top w:val="single" w:sz="8" w:space="0" w:color="auto"/>
              <w:left w:val="single" w:sz="8" w:space="0" w:color="auto"/>
              <w:bottom w:val="single" w:sz="8" w:space="0" w:color="auto"/>
              <w:right w:val="single" w:sz="8" w:space="0" w:color="auto"/>
            </w:tcBorders>
            <w:vAlign w:val="center"/>
          </w:tcPr>
          <w:p w14:paraId="2D5D742F" w14:textId="004869F6" w:rsidR="007346B0" w:rsidRDefault="007346B0" w:rsidP="007346B0">
            <w:pPr>
              <w:rPr>
                <w:rFonts w:ascii="Calibri" w:hAnsi="Calibri" w:cs="Calibri"/>
                <w:sz w:val="20"/>
                <w:szCs w:val="20"/>
              </w:rPr>
            </w:pPr>
            <w:r w:rsidRPr="007346B0">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7515C487" w14:textId="1F83BF81" w:rsidR="007346B0" w:rsidRPr="0032523C" w:rsidRDefault="007346B0" w:rsidP="0032523C">
            <w:pPr>
              <w:pStyle w:val="ListeParagraf"/>
              <w:numPr>
                <w:ilvl w:val="0"/>
                <w:numId w:val="48"/>
              </w:numPr>
              <w:ind w:left="319"/>
              <w:rPr>
                <w:rFonts w:ascii="Calibri" w:hAnsi="Calibri" w:cs="Calibri"/>
                <w:sz w:val="20"/>
                <w:szCs w:val="20"/>
              </w:rPr>
            </w:pPr>
            <w:r w:rsidRPr="0032523C">
              <w:rPr>
                <w:rFonts w:ascii="Calibri" w:hAnsi="Calibri" w:cs="Calibri"/>
                <w:sz w:val="20"/>
                <w:szCs w:val="20"/>
              </w:rPr>
              <w:t>Hesap verebilirlik ve şeffaflığın sağlanamaması sonucu</w:t>
            </w:r>
            <w:r w:rsidR="0032523C" w:rsidRPr="0032523C">
              <w:rPr>
                <w:rFonts w:ascii="Calibri" w:hAnsi="Calibri" w:cs="Calibri"/>
                <w:sz w:val="20"/>
                <w:szCs w:val="20"/>
              </w:rPr>
              <w:t xml:space="preserve"> oluşacak kurumsal itibar kaybı</w:t>
            </w:r>
          </w:p>
          <w:p w14:paraId="753F0025" w14:textId="61AF36F6" w:rsidR="007346B0" w:rsidRPr="00C93296" w:rsidRDefault="007346B0" w:rsidP="00C93296">
            <w:pPr>
              <w:pStyle w:val="ListeParagraf"/>
              <w:numPr>
                <w:ilvl w:val="0"/>
                <w:numId w:val="48"/>
              </w:numPr>
              <w:ind w:left="319"/>
              <w:rPr>
                <w:rFonts w:ascii="Calibri" w:hAnsi="Calibri" w:cs="Calibri"/>
                <w:sz w:val="20"/>
                <w:szCs w:val="20"/>
              </w:rPr>
            </w:pPr>
            <w:r w:rsidRPr="0032523C">
              <w:rPr>
                <w:rFonts w:ascii="Calibri" w:hAnsi="Calibri" w:cs="Calibri"/>
                <w:sz w:val="20"/>
                <w:szCs w:val="20"/>
              </w:rPr>
              <w:t xml:space="preserve">İdare </w:t>
            </w:r>
            <w:r w:rsidR="0032523C" w:rsidRPr="0032523C">
              <w:rPr>
                <w:rFonts w:ascii="Calibri" w:hAnsi="Calibri" w:cs="Calibri"/>
                <w:sz w:val="20"/>
                <w:szCs w:val="20"/>
              </w:rPr>
              <w:t>ve personele güvenin kaybolması</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1D31EC6D" w14:textId="544780A7" w:rsidR="007346B0" w:rsidRPr="00C93296" w:rsidRDefault="007346B0" w:rsidP="00C93296">
            <w:pPr>
              <w:pStyle w:val="ListeParagraf"/>
              <w:numPr>
                <w:ilvl w:val="0"/>
                <w:numId w:val="55"/>
              </w:numPr>
              <w:ind w:left="311"/>
              <w:rPr>
                <w:rFonts w:ascii="Calibri" w:hAnsi="Calibri" w:cs="Calibri"/>
                <w:sz w:val="20"/>
                <w:szCs w:val="20"/>
              </w:rPr>
            </w:pPr>
            <w:r w:rsidRPr="00C93296">
              <w:rPr>
                <w:rFonts w:ascii="Calibri" w:hAnsi="Calibri" w:cs="Calibri"/>
                <w:sz w:val="20"/>
                <w:szCs w:val="20"/>
              </w:rPr>
              <w:t>5018 Sayılı Kamu Mali Yönetimi ve Kontrol Kanundak</w:t>
            </w:r>
            <w:r w:rsidR="00C93296" w:rsidRPr="00C93296">
              <w:rPr>
                <w:rFonts w:ascii="Calibri" w:hAnsi="Calibri" w:cs="Calibri"/>
                <w:sz w:val="20"/>
                <w:szCs w:val="20"/>
              </w:rPr>
              <w:t>i ilgili hükümlerin uygulanması</w:t>
            </w:r>
          </w:p>
          <w:p w14:paraId="1F47D7BC" w14:textId="11A8222A" w:rsidR="007346B0" w:rsidRPr="00C93296" w:rsidRDefault="007346B0" w:rsidP="00C93296">
            <w:pPr>
              <w:pStyle w:val="ListeParagraf"/>
              <w:numPr>
                <w:ilvl w:val="0"/>
                <w:numId w:val="55"/>
              </w:numPr>
              <w:ind w:left="311"/>
              <w:rPr>
                <w:rFonts w:ascii="Calibri" w:hAnsi="Calibri" w:cs="Calibri"/>
                <w:sz w:val="20"/>
                <w:szCs w:val="20"/>
              </w:rPr>
            </w:pPr>
            <w:r w:rsidRPr="00C93296">
              <w:rPr>
                <w:rFonts w:ascii="Calibri" w:hAnsi="Calibri" w:cs="Calibri"/>
                <w:sz w:val="20"/>
                <w:szCs w:val="20"/>
              </w:rPr>
              <w:t>Kamu İdarelerince Hazırlanacak Stratejik Planlar ve Performans Programları ile Faaliyet Raporlarına İlişkin Usul ve Esaslar Hakkında Yönetmelik hükümle</w:t>
            </w:r>
            <w:r w:rsidR="00C93296" w:rsidRPr="00C93296">
              <w:rPr>
                <w:rFonts w:ascii="Calibri" w:hAnsi="Calibri" w:cs="Calibri"/>
                <w:sz w:val="20"/>
                <w:szCs w:val="20"/>
              </w:rPr>
              <w:t>ri çerçevesinde işlem yapılması</w:t>
            </w:r>
          </w:p>
          <w:p w14:paraId="0CF579D0" w14:textId="24C8CFAA" w:rsidR="007346B0" w:rsidRPr="00C93296" w:rsidRDefault="007346B0" w:rsidP="00C93296">
            <w:pPr>
              <w:pStyle w:val="ListeParagraf"/>
              <w:numPr>
                <w:ilvl w:val="0"/>
                <w:numId w:val="55"/>
              </w:numPr>
              <w:ind w:left="311"/>
              <w:rPr>
                <w:rFonts w:ascii="Calibri" w:hAnsi="Calibri" w:cs="Calibri"/>
                <w:sz w:val="20"/>
                <w:szCs w:val="20"/>
              </w:rPr>
            </w:pPr>
            <w:r w:rsidRPr="00C93296">
              <w:rPr>
                <w:rFonts w:ascii="Calibri" w:hAnsi="Calibri" w:cs="Calibri"/>
                <w:sz w:val="20"/>
                <w:szCs w:val="20"/>
              </w:rPr>
              <w:t>Performans Programı Hazırlık işlemlerinde İş Akış Şemalarımızda belirtilen süreçlerin t</w:t>
            </w:r>
            <w:r w:rsidR="00C93296" w:rsidRPr="00C93296">
              <w:rPr>
                <w:rFonts w:ascii="Calibri" w:hAnsi="Calibri" w:cs="Calibri"/>
                <w:sz w:val="20"/>
                <w:szCs w:val="20"/>
              </w:rPr>
              <w:t>akip edilmesi</w:t>
            </w:r>
          </w:p>
        </w:tc>
      </w:tr>
      <w:tr w:rsidR="007346B0" w14:paraId="3389D70F"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00D6A4A7" w14:textId="2B370F38" w:rsidR="007346B0" w:rsidRPr="0058555D" w:rsidRDefault="005B6D78" w:rsidP="007346B0">
            <w:pPr>
              <w:jc w:val="center"/>
              <w:rPr>
                <w:rFonts w:ascii="Calibri" w:hAnsi="Calibri" w:cs="Calibri"/>
                <w:sz w:val="20"/>
                <w:szCs w:val="20"/>
              </w:rPr>
            </w:pPr>
            <w:r>
              <w:rPr>
                <w:rFonts w:ascii="Calibri" w:hAnsi="Calibri" w:cs="Calibri"/>
                <w:sz w:val="20"/>
                <w:szCs w:val="20"/>
              </w:rPr>
              <w:t>13.</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45774168" w14:textId="59A66328" w:rsidR="007346B0" w:rsidRDefault="007346B0" w:rsidP="007346B0">
            <w:pPr>
              <w:rPr>
                <w:rFonts w:ascii="Calibri" w:hAnsi="Calibri" w:cs="Calibri"/>
                <w:sz w:val="20"/>
                <w:szCs w:val="20"/>
              </w:rPr>
            </w:pPr>
            <w:r w:rsidRPr="00C260D6">
              <w:rPr>
                <w:rFonts w:ascii="Calibri" w:hAnsi="Calibri" w:cs="Calibri"/>
                <w:sz w:val="20"/>
                <w:szCs w:val="20"/>
              </w:rPr>
              <w:t>Muhasebe Yetkilisi Onay İşlemleri</w:t>
            </w:r>
            <w:r w:rsidRPr="00C260D6">
              <w:rPr>
                <w:rFonts w:ascii="Calibri" w:hAnsi="Calibri" w:cs="Calibri"/>
                <w:sz w:val="20"/>
                <w:szCs w:val="20"/>
              </w:rPr>
              <w:tab/>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0B15091A" w14:textId="236B9096" w:rsidR="007346B0" w:rsidRDefault="007346B0" w:rsidP="007346B0">
            <w:pPr>
              <w:jc w:val="center"/>
              <w:rPr>
                <w:rFonts w:ascii="Calibri" w:hAnsi="Calibri" w:cs="Calibri"/>
                <w:sz w:val="20"/>
                <w:szCs w:val="20"/>
              </w:rPr>
            </w:pPr>
            <w:r w:rsidRPr="00C260D6">
              <w:rPr>
                <w:rFonts w:ascii="Calibri" w:hAnsi="Calibri" w:cs="Calibri"/>
                <w:sz w:val="20"/>
                <w:szCs w:val="20"/>
              </w:rPr>
              <w:t>Mehmet DEMİR</w:t>
            </w:r>
          </w:p>
        </w:tc>
        <w:tc>
          <w:tcPr>
            <w:tcW w:w="1418" w:type="dxa"/>
            <w:tcBorders>
              <w:top w:val="single" w:sz="8" w:space="0" w:color="000000"/>
              <w:left w:val="single" w:sz="8" w:space="0" w:color="000000"/>
              <w:bottom w:val="single" w:sz="8" w:space="0" w:color="000000"/>
              <w:right w:val="single" w:sz="8" w:space="0" w:color="000000"/>
            </w:tcBorders>
            <w:vAlign w:val="center"/>
          </w:tcPr>
          <w:p w14:paraId="5484C3C5" w14:textId="77777777" w:rsidR="007346B0" w:rsidRPr="00C260D6" w:rsidRDefault="007346B0" w:rsidP="007346B0">
            <w:pPr>
              <w:jc w:val="center"/>
              <w:rPr>
                <w:rFonts w:ascii="Calibri" w:hAnsi="Calibri" w:cs="Calibri"/>
                <w:sz w:val="20"/>
                <w:szCs w:val="20"/>
              </w:rPr>
            </w:pPr>
            <w:r w:rsidRPr="00C260D6">
              <w:rPr>
                <w:rFonts w:ascii="Calibri" w:hAnsi="Calibri" w:cs="Calibri"/>
                <w:sz w:val="20"/>
                <w:szCs w:val="20"/>
              </w:rPr>
              <w:t>Mehmet DEMİR</w:t>
            </w:r>
          </w:p>
          <w:p w14:paraId="410AF2FA" w14:textId="5B6A7310" w:rsidR="007346B0"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5C183410" w14:textId="21983C67" w:rsidR="007346B0" w:rsidRDefault="007346B0" w:rsidP="007346B0">
            <w:pPr>
              <w:jc w:val="center"/>
              <w:rPr>
                <w:rFonts w:ascii="Calibri" w:hAnsi="Calibri" w:cs="Calibri"/>
                <w:sz w:val="20"/>
                <w:szCs w:val="20"/>
              </w:rPr>
            </w:pPr>
            <w:r w:rsidRPr="00C260D6">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685200E0" w14:textId="55663733" w:rsidR="007346B0" w:rsidRPr="005C5FAB" w:rsidRDefault="007346B0" w:rsidP="007346B0">
            <w:pPr>
              <w:pStyle w:val="ListeParagraf"/>
              <w:numPr>
                <w:ilvl w:val="0"/>
                <w:numId w:val="5"/>
              </w:numPr>
              <w:ind w:left="319"/>
              <w:rPr>
                <w:rFonts w:ascii="Calibri" w:hAnsi="Calibri" w:cs="Calibri"/>
                <w:sz w:val="20"/>
                <w:szCs w:val="20"/>
              </w:rPr>
            </w:pPr>
            <w:r w:rsidRPr="005C5FAB">
              <w:rPr>
                <w:rFonts w:ascii="Calibri" w:hAnsi="Calibri" w:cs="Calibri"/>
                <w:sz w:val="20"/>
                <w:szCs w:val="20"/>
              </w:rPr>
              <w:t>İdari Para Cezası</w:t>
            </w:r>
          </w:p>
          <w:p w14:paraId="2CF879D4" w14:textId="4D2E6939" w:rsidR="007346B0" w:rsidRPr="005C5FAB" w:rsidRDefault="007346B0" w:rsidP="007346B0">
            <w:pPr>
              <w:pStyle w:val="ListeParagraf"/>
              <w:numPr>
                <w:ilvl w:val="0"/>
                <w:numId w:val="5"/>
              </w:numPr>
              <w:ind w:left="319"/>
              <w:rPr>
                <w:rFonts w:ascii="Calibri" w:hAnsi="Calibri" w:cs="Calibri"/>
                <w:sz w:val="20"/>
                <w:szCs w:val="20"/>
              </w:rPr>
            </w:pPr>
            <w:r w:rsidRPr="005C5FAB">
              <w:rPr>
                <w:rFonts w:ascii="Calibri" w:hAnsi="Calibri" w:cs="Calibri"/>
                <w:sz w:val="20"/>
                <w:szCs w:val="20"/>
              </w:rPr>
              <w:t>Kamu Zararı</w:t>
            </w:r>
          </w:p>
          <w:p w14:paraId="5366756F" w14:textId="6CEF290F" w:rsidR="007346B0" w:rsidRPr="005C5FAB" w:rsidRDefault="007346B0" w:rsidP="007346B0">
            <w:pPr>
              <w:pStyle w:val="ListeParagraf"/>
              <w:numPr>
                <w:ilvl w:val="0"/>
                <w:numId w:val="5"/>
              </w:numPr>
              <w:ind w:left="319"/>
              <w:rPr>
                <w:rFonts w:ascii="Calibri" w:hAnsi="Calibri" w:cs="Calibri"/>
                <w:sz w:val="20"/>
                <w:szCs w:val="20"/>
              </w:rPr>
            </w:pPr>
            <w:r w:rsidRPr="005C5FAB">
              <w:rPr>
                <w:rFonts w:ascii="Calibri" w:hAnsi="Calibri" w:cs="Calibri"/>
                <w:sz w:val="20"/>
                <w:szCs w:val="20"/>
              </w:rPr>
              <w:t>Personel ve Paydaşların Mağdur Olması</w:t>
            </w:r>
          </w:p>
          <w:p w14:paraId="1CB3FEBD" w14:textId="7EFC3FA2" w:rsidR="007346B0" w:rsidRPr="005C5FAB" w:rsidRDefault="007346B0" w:rsidP="007346B0">
            <w:pPr>
              <w:pStyle w:val="ListeParagraf"/>
              <w:numPr>
                <w:ilvl w:val="0"/>
                <w:numId w:val="5"/>
              </w:numPr>
              <w:ind w:left="319"/>
              <w:rPr>
                <w:rFonts w:ascii="Calibri" w:hAnsi="Calibri" w:cs="Calibri"/>
                <w:sz w:val="20"/>
                <w:szCs w:val="20"/>
              </w:rPr>
            </w:pPr>
            <w:r w:rsidRPr="005C5FAB">
              <w:rPr>
                <w:rFonts w:ascii="Calibri" w:hAnsi="Calibri" w:cs="Calibri"/>
                <w:sz w:val="20"/>
                <w:szCs w:val="20"/>
              </w:rPr>
              <w:t>Kurumsal İtibar Kaybı</w:t>
            </w:r>
          </w:p>
          <w:p w14:paraId="40406337" w14:textId="4D76FA9D" w:rsidR="007346B0" w:rsidRPr="005C5FAB" w:rsidRDefault="007346B0" w:rsidP="007346B0">
            <w:pPr>
              <w:pStyle w:val="ListeParagraf"/>
              <w:numPr>
                <w:ilvl w:val="0"/>
                <w:numId w:val="5"/>
              </w:numPr>
              <w:ind w:left="319"/>
              <w:rPr>
                <w:rFonts w:ascii="Calibri" w:hAnsi="Calibri" w:cs="Calibri"/>
                <w:sz w:val="20"/>
                <w:szCs w:val="20"/>
              </w:rPr>
            </w:pPr>
            <w:r w:rsidRPr="005C5FAB">
              <w:rPr>
                <w:rFonts w:ascii="Calibri" w:hAnsi="Calibri" w:cs="Calibri"/>
                <w:sz w:val="20"/>
                <w:szCs w:val="20"/>
              </w:rPr>
              <w:t>Soruşturma</w:t>
            </w:r>
          </w:p>
          <w:p w14:paraId="012B048F" w14:textId="5C2F356C" w:rsidR="007346B0" w:rsidRPr="005C5FAB" w:rsidRDefault="007346B0" w:rsidP="007346B0">
            <w:pPr>
              <w:pStyle w:val="ListeParagraf"/>
              <w:numPr>
                <w:ilvl w:val="0"/>
                <w:numId w:val="5"/>
              </w:numPr>
              <w:ind w:left="319"/>
              <w:rPr>
                <w:rFonts w:ascii="Calibri" w:hAnsi="Calibri" w:cs="Calibri"/>
                <w:sz w:val="20"/>
                <w:szCs w:val="20"/>
              </w:rPr>
            </w:pPr>
            <w:r w:rsidRPr="005C5FAB">
              <w:rPr>
                <w:rFonts w:ascii="Calibri" w:hAnsi="Calibri" w:cs="Calibri"/>
                <w:sz w:val="20"/>
                <w:szCs w:val="20"/>
              </w:rPr>
              <w:t>Cezai İşlem</w:t>
            </w:r>
          </w:p>
          <w:p w14:paraId="27924273" w14:textId="654E245D" w:rsidR="007346B0" w:rsidRPr="005C5FAB" w:rsidRDefault="007346B0" w:rsidP="007346B0">
            <w:pPr>
              <w:pStyle w:val="ListeParagraf"/>
              <w:numPr>
                <w:ilvl w:val="0"/>
                <w:numId w:val="5"/>
              </w:numPr>
              <w:ind w:left="319"/>
              <w:rPr>
                <w:rFonts w:ascii="Calibri" w:hAnsi="Calibri" w:cs="Calibri"/>
                <w:sz w:val="20"/>
                <w:szCs w:val="20"/>
              </w:rPr>
            </w:pPr>
            <w:r w:rsidRPr="005C5FAB">
              <w:rPr>
                <w:rFonts w:ascii="Calibri" w:hAnsi="Calibri" w:cs="Calibri"/>
                <w:sz w:val="20"/>
                <w:szCs w:val="20"/>
              </w:rPr>
              <w:t>Gecikme Zammı veya Faizi</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2F938EBD" w14:textId="77AD1C81" w:rsidR="007346B0" w:rsidRPr="00422663" w:rsidRDefault="007346B0" w:rsidP="007346B0">
            <w:pPr>
              <w:pStyle w:val="ListeParagraf"/>
              <w:numPr>
                <w:ilvl w:val="0"/>
                <w:numId w:val="22"/>
              </w:numPr>
              <w:ind w:left="311"/>
              <w:rPr>
                <w:rFonts w:ascii="Calibri" w:hAnsi="Calibri" w:cs="Calibri"/>
                <w:sz w:val="20"/>
                <w:szCs w:val="20"/>
              </w:rPr>
            </w:pPr>
            <w:r w:rsidRPr="00422663">
              <w:rPr>
                <w:rFonts w:ascii="Calibri" w:hAnsi="Calibri" w:cs="Calibri"/>
                <w:sz w:val="20"/>
                <w:szCs w:val="20"/>
              </w:rPr>
              <w:t>Tüm mali işlemlerin kayıtlarının ve raporlanmasının yapılması</w:t>
            </w:r>
          </w:p>
          <w:p w14:paraId="4AD7B563" w14:textId="33D66917" w:rsidR="007346B0" w:rsidRPr="00422663" w:rsidRDefault="007346B0" w:rsidP="007346B0">
            <w:pPr>
              <w:pStyle w:val="ListeParagraf"/>
              <w:numPr>
                <w:ilvl w:val="0"/>
                <w:numId w:val="22"/>
              </w:numPr>
              <w:ind w:left="311"/>
              <w:rPr>
                <w:rFonts w:ascii="Calibri" w:hAnsi="Calibri" w:cs="Calibri"/>
                <w:sz w:val="20"/>
                <w:szCs w:val="20"/>
              </w:rPr>
            </w:pPr>
            <w:r w:rsidRPr="00422663">
              <w:rPr>
                <w:rFonts w:ascii="Calibri" w:hAnsi="Calibri" w:cs="Calibri"/>
                <w:sz w:val="20"/>
                <w:szCs w:val="20"/>
              </w:rPr>
              <w:t xml:space="preserve">İlgili kanundaki kontrollerin ödeme emri belgesi ve eklerinde etkin bir şekilde sağlanması </w:t>
            </w:r>
          </w:p>
          <w:p w14:paraId="310BFA30" w14:textId="46FA56A5" w:rsidR="007346B0" w:rsidRPr="00422663" w:rsidRDefault="007346B0" w:rsidP="007346B0">
            <w:pPr>
              <w:pStyle w:val="ListeParagraf"/>
              <w:numPr>
                <w:ilvl w:val="0"/>
                <w:numId w:val="22"/>
              </w:numPr>
              <w:ind w:left="311"/>
              <w:rPr>
                <w:rFonts w:ascii="Calibri" w:hAnsi="Calibri" w:cs="Calibri"/>
                <w:sz w:val="20"/>
                <w:szCs w:val="20"/>
              </w:rPr>
            </w:pPr>
            <w:r w:rsidRPr="00422663">
              <w:rPr>
                <w:rFonts w:ascii="Calibri" w:hAnsi="Calibri" w:cs="Calibri"/>
                <w:sz w:val="20"/>
                <w:szCs w:val="20"/>
              </w:rPr>
              <w:t xml:space="preserve">Muhasebe kayıtlarının usulüne uygun, saydam ve erişilebilir şekilde tutulmasının sağlanması </w:t>
            </w:r>
          </w:p>
        </w:tc>
      </w:tr>
      <w:tr w:rsidR="007346B0" w14:paraId="1F2E717D"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3949BEC0" w14:textId="36498DA3" w:rsidR="007346B0" w:rsidRPr="0058555D" w:rsidRDefault="005B6D78" w:rsidP="007346B0">
            <w:pPr>
              <w:jc w:val="center"/>
              <w:rPr>
                <w:rFonts w:ascii="Calibri" w:hAnsi="Calibri" w:cs="Calibri"/>
                <w:sz w:val="20"/>
                <w:szCs w:val="20"/>
              </w:rPr>
            </w:pPr>
            <w:r>
              <w:rPr>
                <w:rFonts w:ascii="Calibri" w:hAnsi="Calibri" w:cs="Calibri"/>
                <w:sz w:val="20"/>
                <w:szCs w:val="20"/>
              </w:rPr>
              <w:lastRenderedPageBreak/>
              <w:t>14.</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5D278D16" w14:textId="3061B71D" w:rsidR="007346B0" w:rsidRDefault="007346B0" w:rsidP="007346B0">
            <w:pPr>
              <w:rPr>
                <w:rFonts w:ascii="Calibri" w:hAnsi="Calibri" w:cs="Calibri"/>
                <w:sz w:val="20"/>
                <w:szCs w:val="20"/>
              </w:rPr>
            </w:pPr>
            <w:r w:rsidRPr="00C260D6">
              <w:rPr>
                <w:rFonts w:ascii="Calibri" w:hAnsi="Calibri" w:cs="Calibri"/>
                <w:sz w:val="20"/>
                <w:szCs w:val="20"/>
              </w:rPr>
              <w:t>Gelir ve Gider Tahakkuklarının Onaylanması</w:t>
            </w:r>
          </w:p>
        </w:tc>
        <w:tc>
          <w:tcPr>
            <w:tcW w:w="1275" w:type="dxa"/>
            <w:tcBorders>
              <w:top w:val="single" w:sz="8" w:space="0" w:color="000000"/>
              <w:left w:val="single" w:sz="8" w:space="0" w:color="000000"/>
              <w:bottom w:val="single" w:sz="8" w:space="0" w:color="000000"/>
              <w:right w:val="single" w:sz="8" w:space="0" w:color="000000"/>
            </w:tcBorders>
            <w:vAlign w:val="center"/>
          </w:tcPr>
          <w:p w14:paraId="515C6DD1" w14:textId="2FBAB22C" w:rsidR="007346B0" w:rsidRDefault="007346B0" w:rsidP="007346B0">
            <w:pPr>
              <w:jc w:val="center"/>
              <w:rPr>
                <w:rFonts w:ascii="Calibri" w:hAnsi="Calibri" w:cs="Calibri"/>
                <w:sz w:val="20"/>
                <w:szCs w:val="20"/>
              </w:rPr>
            </w:pPr>
            <w:r w:rsidRPr="00C260D6">
              <w:rPr>
                <w:rFonts w:ascii="Calibri" w:hAnsi="Calibri" w:cs="Calibri"/>
                <w:sz w:val="20"/>
                <w:szCs w:val="20"/>
              </w:rPr>
              <w:t>Mehmet DEMİR</w:t>
            </w:r>
          </w:p>
        </w:tc>
        <w:tc>
          <w:tcPr>
            <w:tcW w:w="1418" w:type="dxa"/>
            <w:tcBorders>
              <w:top w:val="single" w:sz="8" w:space="0" w:color="000000"/>
              <w:left w:val="single" w:sz="8" w:space="0" w:color="000000"/>
              <w:bottom w:val="single" w:sz="8" w:space="0" w:color="000000"/>
              <w:right w:val="single" w:sz="8" w:space="0" w:color="000000"/>
            </w:tcBorders>
            <w:vAlign w:val="center"/>
          </w:tcPr>
          <w:p w14:paraId="28520546" w14:textId="77777777" w:rsidR="007346B0" w:rsidRPr="00C260D6" w:rsidRDefault="007346B0" w:rsidP="007346B0">
            <w:pPr>
              <w:jc w:val="center"/>
              <w:rPr>
                <w:rFonts w:ascii="Calibri" w:hAnsi="Calibri" w:cs="Calibri"/>
                <w:sz w:val="20"/>
                <w:szCs w:val="20"/>
              </w:rPr>
            </w:pPr>
            <w:r w:rsidRPr="00C260D6">
              <w:rPr>
                <w:rFonts w:ascii="Calibri" w:hAnsi="Calibri" w:cs="Calibri"/>
                <w:sz w:val="20"/>
                <w:szCs w:val="20"/>
              </w:rPr>
              <w:t>Mehmet DEMİR</w:t>
            </w:r>
          </w:p>
          <w:p w14:paraId="61EDC92F" w14:textId="26098207" w:rsidR="007346B0"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7A4BFD3E" w14:textId="5579AB74" w:rsidR="007346B0" w:rsidRDefault="007346B0" w:rsidP="007346B0">
            <w:pPr>
              <w:jc w:val="center"/>
              <w:rPr>
                <w:rFonts w:ascii="Calibri" w:hAnsi="Calibri" w:cs="Calibri"/>
                <w:sz w:val="20"/>
                <w:szCs w:val="20"/>
              </w:rPr>
            </w:pPr>
            <w:r w:rsidRPr="00C260D6">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37B351B0" w14:textId="09B58D54" w:rsidR="007346B0" w:rsidRPr="005C5FAB" w:rsidRDefault="007346B0" w:rsidP="007346B0">
            <w:pPr>
              <w:pStyle w:val="ListeParagraf"/>
              <w:numPr>
                <w:ilvl w:val="0"/>
                <w:numId w:val="6"/>
              </w:numPr>
              <w:ind w:left="319"/>
              <w:rPr>
                <w:rFonts w:ascii="Calibri" w:hAnsi="Calibri" w:cs="Calibri"/>
                <w:sz w:val="20"/>
                <w:szCs w:val="20"/>
              </w:rPr>
            </w:pPr>
            <w:r w:rsidRPr="005C5FAB">
              <w:rPr>
                <w:rFonts w:ascii="Calibri" w:hAnsi="Calibri" w:cs="Calibri"/>
                <w:sz w:val="20"/>
                <w:szCs w:val="20"/>
              </w:rPr>
              <w:t>İdari Para Cezası</w:t>
            </w:r>
          </w:p>
          <w:p w14:paraId="7551B0E4" w14:textId="10C16B1C" w:rsidR="007346B0" w:rsidRPr="005C5FAB" w:rsidRDefault="007346B0" w:rsidP="007346B0">
            <w:pPr>
              <w:pStyle w:val="ListeParagraf"/>
              <w:numPr>
                <w:ilvl w:val="0"/>
                <w:numId w:val="6"/>
              </w:numPr>
              <w:ind w:left="319"/>
              <w:rPr>
                <w:rFonts w:ascii="Calibri" w:hAnsi="Calibri" w:cs="Calibri"/>
                <w:sz w:val="20"/>
                <w:szCs w:val="20"/>
              </w:rPr>
            </w:pPr>
            <w:r w:rsidRPr="005C5FAB">
              <w:rPr>
                <w:rFonts w:ascii="Calibri" w:hAnsi="Calibri" w:cs="Calibri"/>
                <w:sz w:val="20"/>
                <w:szCs w:val="20"/>
              </w:rPr>
              <w:t>Kamu Zararı</w:t>
            </w:r>
          </w:p>
          <w:p w14:paraId="59FC0081" w14:textId="54911626" w:rsidR="007346B0" w:rsidRPr="005C5FAB" w:rsidRDefault="007346B0" w:rsidP="007346B0">
            <w:pPr>
              <w:pStyle w:val="ListeParagraf"/>
              <w:numPr>
                <w:ilvl w:val="0"/>
                <w:numId w:val="6"/>
              </w:numPr>
              <w:ind w:left="319"/>
              <w:rPr>
                <w:rFonts w:ascii="Calibri" w:hAnsi="Calibri" w:cs="Calibri"/>
                <w:sz w:val="20"/>
                <w:szCs w:val="20"/>
              </w:rPr>
            </w:pPr>
            <w:r w:rsidRPr="005C5FAB">
              <w:rPr>
                <w:rFonts w:ascii="Calibri" w:hAnsi="Calibri" w:cs="Calibri"/>
                <w:sz w:val="20"/>
                <w:szCs w:val="20"/>
              </w:rPr>
              <w:t>Personel ve Paydaşların Mağdur Olması</w:t>
            </w:r>
          </w:p>
          <w:p w14:paraId="33AC416F" w14:textId="5D7D3C10" w:rsidR="007346B0" w:rsidRPr="005C5FAB" w:rsidRDefault="007346B0" w:rsidP="007346B0">
            <w:pPr>
              <w:pStyle w:val="ListeParagraf"/>
              <w:numPr>
                <w:ilvl w:val="0"/>
                <w:numId w:val="6"/>
              </w:numPr>
              <w:ind w:left="319"/>
              <w:rPr>
                <w:rFonts w:ascii="Calibri" w:hAnsi="Calibri" w:cs="Calibri"/>
                <w:sz w:val="20"/>
                <w:szCs w:val="20"/>
              </w:rPr>
            </w:pPr>
            <w:r w:rsidRPr="005C5FAB">
              <w:rPr>
                <w:rFonts w:ascii="Calibri" w:hAnsi="Calibri" w:cs="Calibri"/>
                <w:sz w:val="20"/>
                <w:szCs w:val="20"/>
              </w:rPr>
              <w:t>Kurumsal İtibar Kaybı</w:t>
            </w:r>
          </w:p>
          <w:p w14:paraId="503F2650" w14:textId="64F14118" w:rsidR="007346B0" w:rsidRPr="005C5FAB" w:rsidRDefault="007346B0" w:rsidP="007346B0">
            <w:pPr>
              <w:pStyle w:val="ListeParagraf"/>
              <w:numPr>
                <w:ilvl w:val="0"/>
                <w:numId w:val="6"/>
              </w:numPr>
              <w:ind w:left="319"/>
              <w:rPr>
                <w:rFonts w:ascii="Calibri" w:hAnsi="Calibri" w:cs="Calibri"/>
                <w:sz w:val="20"/>
                <w:szCs w:val="20"/>
              </w:rPr>
            </w:pPr>
            <w:r w:rsidRPr="005C5FAB">
              <w:rPr>
                <w:rFonts w:ascii="Calibri" w:hAnsi="Calibri" w:cs="Calibri"/>
                <w:sz w:val="20"/>
                <w:szCs w:val="20"/>
              </w:rPr>
              <w:t>Gecikme Zammı veya Faizi</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138F84DF" w14:textId="2816C266" w:rsidR="007346B0" w:rsidRPr="00522A84" w:rsidRDefault="007346B0" w:rsidP="007346B0">
            <w:pPr>
              <w:pStyle w:val="ListeParagraf"/>
              <w:numPr>
                <w:ilvl w:val="0"/>
                <w:numId w:val="27"/>
              </w:numPr>
              <w:ind w:left="311"/>
              <w:rPr>
                <w:rFonts w:ascii="Calibri" w:hAnsi="Calibri" w:cs="Calibri"/>
                <w:sz w:val="20"/>
                <w:szCs w:val="20"/>
              </w:rPr>
            </w:pPr>
            <w:r w:rsidRPr="00522A84">
              <w:rPr>
                <w:rFonts w:ascii="Calibri" w:hAnsi="Calibri" w:cs="Calibri"/>
                <w:sz w:val="20"/>
                <w:szCs w:val="20"/>
              </w:rPr>
              <w:t>Gelir ve alacakların tahsilinin ve takibinin yapılması</w:t>
            </w:r>
          </w:p>
          <w:p w14:paraId="21ADAF65" w14:textId="421DA126" w:rsidR="007346B0" w:rsidRPr="00522A84" w:rsidRDefault="007346B0" w:rsidP="007346B0">
            <w:pPr>
              <w:pStyle w:val="ListeParagraf"/>
              <w:numPr>
                <w:ilvl w:val="0"/>
                <w:numId w:val="27"/>
              </w:numPr>
              <w:ind w:left="311"/>
              <w:rPr>
                <w:rFonts w:ascii="Calibri" w:hAnsi="Calibri" w:cs="Calibri"/>
                <w:sz w:val="20"/>
                <w:szCs w:val="20"/>
              </w:rPr>
            </w:pPr>
            <w:r w:rsidRPr="00522A84">
              <w:rPr>
                <w:rFonts w:ascii="Calibri" w:hAnsi="Calibri" w:cs="Calibri"/>
                <w:sz w:val="20"/>
                <w:szCs w:val="20"/>
              </w:rPr>
              <w:t>Gider ve b</w:t>
            </w:r>
            <w:r>
              <w:rPr>
                <w:rFonts w:ascii="Calibri" w:hAnsi="Calibri" w:cs="Calibri"/>
                <w:sz w:val="20"/>
                <w:szCs w:val="20"/>
              </w:rPr>
              <w:t xml:space="preserve">orçların usulüne uygun ödenmesi, </w:t>
            </w:r>
            <w:r w:rsidRPr="00522A84">
              <w:rPr>
                <w:rFonts w:ascii="Calibri" w:hAnsi="Calibri" w:cs="Calibri"/>
                <w:sz w:val="20"/>
                <w:szCs w:val="20"/>
              </w:rPr>
              <w:t xml:space="preserve">Değerlerin ve emanetlerin alınması, muhafazasının ve iadesinin sağlanması </w:t>
            </w:r>
          </w:p>
        </w:tc>
      </w:tr>
      <w:tr w:rsidR="007346B0" w14:paraId="3EF4F544"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0831D408" w14:textId="1C110FA2" w:rsidR="007346B0" w:rsidRPr="0058555D" w:rsidRDefault="005B6D78" w:rsidP="007346B0">
            <w:pPr>
              <w:jc w:val="center"/>
              <w:rPr>
                <w:rFonts w:ascii="Calibri" w:hAnsi="Calibri" w:cs="Calibri"/>
                <w:sz w:val="20"/>
                <w:szCs w:val="20"/>
              </w:rPr>
            </w:pPr>
            <w:r>
              <w:rPr>
                <w:rFonts w:ascii="Calibri" w:hAnsi="Calibri" w:cs="Calibri"/>
                <w:sz w:val="20"/>
                <w:szCs w:val="20"/>
              </w:rPr>
              <w:t>15.</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7A9FDF70" w14:textId="42A015D7" w:rsidR="007346B0" w:rsidRDefault="007346B0" w:rsidP="007346B0">
            <w:pPr>
              <w:rPr>
                <w:rFonts w:ascii="Calibri" w:hAnsi="Calibri" w:cs="Calibri"/>
                <w:sz w:val="20"/>
                <w:szCs w:val="20"/>
              </w:rPr>
            </w:pPr>
            <w:r w:rsidRPr="00C260D6">
              <w:rPr>
                <w:rFonts w:ascii="Calibri" w:hAnsi="Calibri" w:cs="Calibri"/>
                <w:sz w:val="20"/>
                <w:szCs w:val="20"/>
              </w:rPr>
              <w:t>Maaş, Ek</w:t>
            </w:r>
            <w:r>
              <w:rPr>
                <w:rFonts w:ascii="Calibri" w:hAnsi="Calibri" w:cs="Calibri"/>
                <w:sz w:val="20"/>
                <w:szCs w:val="20"/>
              </w:rPr>
              <w:t xml:space="preserve"> D</w:t>
            </w:r>
            <w:r w:rsidRPr="00C260D6">
              <w:rPr>
                <w:rFonts w:ascii="Calibri" w:hAnsi="Calibri" w:cs="Calibri"/>
                <w:sz w:val="20"/>
                <w:szCs w:val="20"/>
              </w:rPr>
              <w:t xml:space="preserve">ers ve Diğer Kişi Ödemeleri </w:t>
            </w:r>
          </w:p>
        </w:tc>
        <w:tc>
          <w:tcPr>
            <w:tcW w:w="1275" w:type="dxa"/>
            <w:tcBorders>
              <w:top w:val="single" w:sz="8" w:space="0" w:color="000000"/>
              <w:left w:val="single" w:sz="8" w:space="0" w:color="000000"/>
              <w:bottom w:val="single" w:sz="8" w:space="0" w:color="000000"/>
              <w:right w:val="single" w:sz="8" w:space="0" w:color="000000"/>
            </w:tcBorders>
            <w:vAlign w:val="center"/>
          </w:tcPr>
          <w:p w14:paraId="3A8B2226" w14:textId="458EE1D4" w:rsidR="007346B0" w:rsidRPr="00C260D6" w:rsidRDefault="00F63B7A" w:rsidP="007346B0">
            <w:pPr>
              <w:jc w:val="center"/>
              <w:rPr>
                <w:rFonts w:ascii="Calibri" w:hAnsi="Calibri" w:cs="Calibri"/>
                <w:sz w:val="20"/>
                <w:szCs w:val="20"/>
              </w:rPr>
            </w:pPr>
            <w:r>
              <w:rPr>
                <w:rFonts w:ascii="Calibri" w:hAnsi="Calibri" w:cs="Calibri"/>
                <w:sz w:val="20"/>
                <w:szCs w:val="20"/>
              </w:rPr>
              <w:t xml:space="preserve">Gökhan </w:t>
            </w:r>
            <w:r w:rsidR="007346B0" w:rsidRPr="00C260D6">
              <w:rPr>
                <w:rFonts w:ascii="Calibri" w:hAnsi="Calibri" w:cs="Calibri"/>
                <w:sz w:val="20"/>
                <w:szCs w:val="20"/>
              </w:rPr>
              <w:t>UYAR</w:t>
            </w:r>
          </w:p>
          <w:p w14:paraId="06A9CEA5" w14:textId="1B5E4AD7" w:rsidR="007346B0" w:rsidRPr="00C260D6" w:rsidRDefault="007346B0" w:rsidP="007346B0">
            <w:pPr>
              <w:jc w:val="center"/>
              <w:rPr>
                <w:rFonts w:ascii="Calibri" w:hAnsi="Calibri" w:cs="Calibri"/>
                <w:sz w:val="20"/>
                <w:szCs w:val="20"/>
              </w:rPr>
            </w:pPr>
            <w:r w:rsidRPr="00C260D6">
              <w:rPr>
                <w:rFonts w:ascii="Calibri" w:hAnsi="Calibri" w:cs="Calibri"/>
                <w:sz w:val="20"/>
                <w:szCs w:val="20"/>
              </w:rPr>
              <w:t>İlknur ÇAÇA</w:t>
            </w:r>
          </w:p>
          <w:p w14:paraId="3B694451" w14:textId="77777777" w:rsidR="007346B0" w:rsidRPr="00C260D6" w:rsidRDefault="007346B0" w:rsidP="007346B0">
            <w:pPr>
              <w:jc w:val="center"/>
              <w:rPr>
                <w:rFonts w:ascii="Calibri" w:hAnsi="Calibri" w:cs="Calibri"/>
                <w:sz w:val="20"/>
                <w:szCs w:val="20"/>
              </w:rPr>
            </w:pPr>
            <w:r w:rsidRPr="00C260D6">
              <w:rPr>
                <w:rFonts w:ascii="Calibri" w:hAnsi="Calibri" w:cs="Calibri"/>
                <w:sz w:val="20"/>
                <w:szCs w:val="20"/>
              </w:rPr>
              <w:t>Saliha Meltem ÖNAL</w:t>
            </w:r>
          </w:p>
          <w:p w14:paraId="506EAFFE" w14:textId="77777777" w:rsidR="007346B0" w:rsidRPr="00C260D6" w:rsidRDefault="007346B0" w:rsidP="007346B0">
            <w:pPr>
              <w:jc w:val="center"/>
              <w:rPr>
                <w:rFonts w:ascii="Calibri" w:hAnsi="Calibri" w:cs="Calibri"/>
                <w:sz w:val="20"/>
                <w:szCs w:val="20"/>
              </w:rPr>
            </w:pPr>
            <w:r w:rsidRPr="00C260D6">
              <w:rPr>
                <w:rFonts w:ascii="Calibri" w:hAnsi="Calibri" w:cs="Calibri"/>
                <w:sz w:val="20"/>
                <w:szCs w:val="20"/>
              </w:rPr>
              <w:t>Ceylan KESKİN</w:t>
            </w:r>
          </w:p>
          <w:p w14:paraId="41627193" w14:textId="77777777" w:rsidR="007346B0" w:rsidRPr="00C260D6" w:rsidRDefault="007346B0" w:rsidP="007346B0">
            <w:pPr>
              <w:jc w:val="center"/>
              <w:rPr>
                <w:rFonts w:ascii="Calibri" w:hAnsi="Calibri" w:cs="Calibri"/>
                <w:sz w:val="20"/>
                <w:szCs w:val="20"/>
              </w:rPr>
            </w:pPr>
            <w:r w:rsidRPr="00C260D6">
              <w:rPr>
                <w:rFonts w:ascii="Calibri" w:hAnsi="Calibri" w:cs="Calibri"/>
                <w:sz w:val="20"/>
                <w:szCs w:val="20"/>
              </w:rPr>
              <w:t>Raşit SÜRMELİ</w:t>
            </w:r>
          </w:p>
          <w:p w14:paraId="624BD627" w14:textId="78ABE71F" w:rsidR="007346B0" w:rsidRDefault="007346B0" w:rsidP="007346B0">
            <w:pPr>
              <w:jc w:val="center"/>
              <w:rPr>
                <w:rFonts w:ascii="Calibri" w:hAnsi="Calibri" w:cs="Calibri"/>
                <w:sz w:val="20"/>
                <w:szCs w:val="20"/>
              </w:rPr>
            </w:pPr>
            <w:r w:rsidRPr="00C260D6">
              <w:rPr>
                <w:rFonts w:ascii="Calibri" w:hAnsi="Calibri" w:cs="Calibri"/>
                <w:sz w:val="20"/>
                <w:szCs w:val="20"/>
              </w:rPr>
              <w:t>Aynur BABACAN</w:t>
            </w:r>
          </w:p>
        </w:tc>
        <w:tc>
          <w:tcPr>
            <w:tcW w:w="1418" w:type="dxa"/>
            <w:tcBorders>
              <w:top w:val="single" w:sz="8" w:space="0" w:color="000000"/>
              <w:left w:val="single" w:sz="8" w:space="0" w:color="000000"/>
              <w:bottom w:val="single" w:sz="8" w:space="0" w:color="000000"/>
              <w:right w:val="single" w:sz="8" w:space="0" w:color="000000"/>
            </w:tcBorders>
            <w:vAlign w:val="center"/>
          </w:tcPr>
          <w:p w14:paraId="75CE7E7A" w14:textId="77777777" w:rsidR="007346B0" w:rsidRPr="00C260D6" w:rsidRDefault="007346B0" w:rsidP="007346B0">
            <w:pPr>
              <w:jc w:val="center"/>
              <w:rPr>
                <w:rFonts w:ascii="Calibri" w:hAnsi="Calibri" w:cs="Calibri"/>
                <w:sz w:val="20"/>
                <w:szCs w:val="20"/>
              </w:rPr>
            </w:pPr>
            <w:r w:rsidRPr="00C260D6">
              <w:rPr>
                <w:rFonts w:ascii="Calibri" w:hAnsi="Calibri" w:cs="Calibri"/>
                <w:sz w:val="20"/>
                <w:szCs w:val="20"/>
              </w:rPr>
              <w:t>Mehmet DEMİR</w:t>
            </w:r>
          </w:p>
          <w:p w14:paraId="126389C9" w14:textId="19F6A44B" w:rsidR="007346B0"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0FA9A1EA" w14:textId="0F746F7F" w:rsidR="007346B0" w:rsidRDefault="007346B0" w:rsidP="007346B0">
            <w:pPr>
              <w:jc w:val="center"/>
              <w:rPr>
                <w:rFonts w:ascii="Calibri" w:hAnsi="Calibri" w:cs="Calibri"/>
                <w:sz w:val="20"/>
                <w:szCs w:val="20"/>
              </w:rPr>
            </w:pPr>
            <w:r w:rsidRPr="00C260D6">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00E61F07" w14:textId="7075322B" w:rsidR="007346B0" w:rsidRPr="005C5FAB" w:rsidRDefault="007346B0" w:rsidP="007346B0">
            <w:pPr>
              <w:pStyle w:val="ListeParagraf"/>
              <w:numPr>
                <w:ilvl w:val="0"/>
                <w:numId w:val="7"/>
              </w:numPr>
              <w:ind w:left="319"/>
              <w:rPr>
                <w:rFonts w:ascii="Calibri" w:hAnsi="Calibri" w:cs="Calibri"/>
                <w:sz w:val="20"/>
                <w:szCs w:val="20"/>
              </w:rPr>
            </w:pPr>
            <w:r w:rsidRPr="005C5FAB">
              <w:rPr>
                <w:rFonts w:ascii="Calibri" w:hAnsi="Calibri" w:cs="Calibri"/>
                <w:sz w:val="20"/>
                <w:szCs w:val="20"/>
              </w:rPr>
              <w:t>İdari Para Cezası</w:t>
            </w:r>
          </w:p>
          <w:p w14:paraId="1740F263" w14:textId="4B59445E" w:rsidR="007346B0" w:rsidRPr="005C5FAB" w:rsidRDefault="007346B0" w:rsidP="007346B0">
            <w:pPr>
              <w:pStyle w:val="ListeParagraf"/>
              <w:numPr>
                <w:ilvl w:val="0"/>
                <w:numId w:val="7"/>
              </w:numPr>
              <w:ind w:left="319"/>
              <w:rPr>
                <w:rFonts w:ascii="Calibri" w:hAnsi="Calibri" w:cs="Calibri"/>
                <w:sz w:val="20"/>
                <w:szCs w:val="20"/>
              </w:rPr>
            </w:pPr>
            <w:r w:rsidRPr="005C5FAB">
              <w:rPr>
                <w:rFonts w:ascii="Calibri" w:hAnsi="Calibri" w:cs="Calibri"/>
                <w:sz w:val="20"/>
                <w:szCs w:val="20"/>
              </w:rPr>
              <w:t>Kamu Zararı</w:t>
            </w:r>
          </w:p>
          <w:p w14:paraId="319F8533" w14:textId="2A7AF253" w:rsidR="007346B0" w:rsidRPr="005C5FAB" w:rsidRDefault="007346B0" w:rsidP="007346B0">
            <w:pPr>
              <w:pStyle w:val="ListeParagraf"/>
              <w:numPr>
                <w:ilvl w:val="0"/>
                <w:numId w:val="7"/>
              </w:numPr>
              <w:ind w:left="319"/>
              <w:rPr>
                <w:rFonts w:ascii="Calibri" w:hAnsi="Calibri" w:cs="Calibri"/>
                <w:sz w:val="20"/>
                <w:szCs w:val="20"/>
              </w:rPr>
            </w:pPr>
            <w:r w:rsidRPr="005C5FAB">
              <w:rPr>
                <w:rFonts w:ascii="Calibri" w:hAnsi="Calibri" w:cs="Calibri"/>
                <w:sz w:val="20"/>
                <w:szCs w:val="20"/>
              </w:rPr>
              <w:t>Personel ve Paydaşların Mağdur Olması</w:t>
            </w:r>
          </w:p>
          <w:p w14:paraId="4FC5D493" w14:textId="50B08563" w:rsidR="007346B0" w:rsidRPr="005C5FAB" w:rsidRDefault="007346B0" w:rsidP="007346B0">
            <w:pPr>
              <w:pStyle w:val="ListeParagraf"/>
              <w:numPr>
                <w:ilvl w:val="0"/>
                <w:numId w:val="7"/>
              </w:numPr>
              <w:ind w:left="319"/>
              <w:rPr>
                <w:rFonts w:ascii="Calibri" w:hAnsi="Calibri" w:cs="Calibri"/>
                <w:sz w:val="20"/>
                <w:szCs w:val="20"/>
              </w:rPr>
            </w:pPr>
            <w:r w:rsidRPr="005C5FAB">
              <w:rPr>
                <w:rFonts w:ascii="Calibri" w:hAnsi="Calibri" w:cs="Calibri"/>
                <w:sz w:val="20"/>
                <w:szCs w:val="20"/>
              </w:rPr>
              <w:t>Kurumsal İtibar Kaybı</w:t>
            </w:r>
          </w:p>
          <w:p w14:paraId="79B542D4" w14:textId="3AB097D9" w:rsidR="007346B0" w:rsidRPr="005C5FAB" w:rsidRDefault="007346B0" w:rsidP="007346B0">
            <w:pPr>
              <w:pStyle w:val="ListeParagraf"/>
              <w:numPr>
                <w:ilvl w:val="0"/>
                <w:numId w:val="7"/>
              </w:numPr>
              <w:ind w:left="319"/>
              <w:rPr>
                <w:rFonts w:ascii="Calibri" w:hAnsi="Calibri" w:cs="Calibri"/>
                <w:sz w:val="20"/>
                <w:szCs w:val="20"/>
              </w:rPr>
            </w:pPr>
            <w:r w:rsidRPr="005C5FAB">
              <w:rPr>
                <w:rFonts w:ascii="Calibri" w:hAnsi="Calibri" w:cs="Calibri"/>
                <w:sz w:val="20"/>
                <w:szCs w:val="20"/>
              </w:rPr>
              <w:t>Gecikme Zammı veya Faizi</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7F7C830A" w14:textId="76A4159C" w:rsidR="007346B0" w:rsidRPr="00522A84" w:rsidRDefault="007346B0" w:rsidP="007346B0">
            <w:pPr>
              <w:pStyle w:val="ListeParagraf"/>
              <w:numPr>
                <w:ilvl w:val="0"/>
                <w:numId w:val="28"/>
              </w:numPr>
              <w:ind w:left="311"/>
              <w:rPr>
                <w:rFonts w:ascii="Calibri" w:hAnsi="Calibri" w:cs="Calibri"/>
                <w:sz w:val="20"/>
                <w:szCs w:val="20"/>
              </w:rPr>
            </w:pPr>
            <w:r w:rsidRPr="00522A84">
              <w:rPr>
                <w:rFonts w:ascii="Calibri" w:hAnsi="Calibri" w:cs="Calibri"/>
                <w:sz w:val="20"/>
                <w:szCs w:val="20"/>
              </w:rPr>
              <w:t xml:space="preserve">Maaş ile ilgili değişikliklerin KBS sistemleri üzerinden yapılması ve kontrol edilmesi                                   </w:t>
            </w:r>
          </w:p>
          <w:p w14:paraId="66BC0EBE" w14:textId="4B58BEBF" w:rsidR="007346B0" w:rsidRPr="00522A84" w:rsidRDefault="007346B0" w:rsidP="007346B0">
            <w:pPr>
              <w:pStyle w:val="ListeParagraf"/>
              <w:numPr>
                <w:ilvl w:val="0"/>
                <w:numId w:val="28"/>
              </w:numPr>
              <w:ind w:left="311"/>
              <w:rPr>
                <w:rFonts w:ascii="Calibri" w:hAnsi="Calibri" w:cs="Calibri"/>
                <w:sz w:val="20"/>
                <w:szCs w:val="20"/>
              </w:rPr>
            </w:pPr>
            <w:r w:rsidRPr="00522A84">
              <w:rPr>
                <w:rFonts w:ascii="Calibri" w:hAnsi="Calibri" w:cs="Calibri"/>
                <w:sz w:val="20"/>
                <w:szCs w:val="20"/>
              </w:rPr>
              <w:t xml:space="preserve">Birimlerden gelen maaş ve diğer ödeme evraklarının kontrolünün sağlanması ve BKMYBS’ ye girişinin yapılması </w:t>
            </w:r>
          </w:p>
          <w:p w14:paraId="578E6F74" w14:textId="279DC48F" w:rsidR="007346B0" w:rsidRPr="00522A84" w:rsidRDefault="007346B0" w:rsidP="007346B0">
            <w:pPr>
              <w:pStyle w:val="ListeParagraf"/>
              <w:numPr>
                <w:ilvl w:val="0"/>
                <w:numId w:val="28"/>
              </w:numPr>
              <w:ind w:left="311"/>
              <w:rPr>
                <w:rFonts w:ascii="Calibri" w:hAnsi="Calibri" w:cs="Calibri"/>
                <w:sz w:val="20"/>
                <w:szCs w:val="20"/>
              </w:rPr>
            </w:pPr>
            <w:r w:rsidRPr="00522A84">
              <w:rPr>
                <w:rFonts w:ascii="Calibri" w:hAnsi="Calibri" w:cs="Calibri"/>
                <w:sz w:val="20"/>
                <w:szCs w:val="20"/>
              </w:rPr>
              <w:t>Muhasebe Yetkilisi tarafından Personel Ödeme İşlemlerinin sistemden kontrol edilmesi</w:t>
            </w:r>
          </w:p>
          <w:p w14:paraId="39D1C164" w14:textId="2B998120" w:rsidR="007346B0" w:rsidRPr="00522A84" w:rsidRDefault="007346B0" w:rsidP="007346B0">
            <w:pPr>
              <w:pStyle w:val="ListeParagraf"/>
              <w:numPr>
                <w:ilvl w:val="0"/>
                <w:numId w:val="28"/>
              </w:numPr>
              <w:ind w:left="311"/>
              <w:rPr>
                <w:rFonts w:ascii="Calibri" w:hAnsi="Calibri" w:cs="Calibri"/>
                <w:sz w:val="20"/>
                <w:szCs w:val="20"/>
              </w:rPr>
            </w:pPr>
            <w:r w:rsidRPr="00522A84">
              <w:rPr>
                <w:rFonts w:ascii="Calibri" w:hAnsi="Calibri" w:cs="Calibri"/>
                <w:sz w:val="20"/>
                <w:szCs w:val="20"/>
              </w:rPr>
              <w:t>Hata tespit edilen evrakların ilgili birimlere iadesinin sağlanması</w:t>
            </w:r>
          </w:p>
        </w:tc>
      </w:tr>
      <w:tr w:rsidR="007346B0" w14:paraId="334550D2"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1C601CCF" w14:textId="74F33B9B" w:rsidR="007346B0" w:rsidRPr="0058555D" w:rsidRDefault="005B6D78" w:rsidP="007346B0">
            <w:pPr>
              <w:jc w:val="center"/>
              <w:rPr>
                <w:rFonts w:ascii="Calibri" w:hAnsi="Calibri" w:cs="Calibri"/>
                <w:sz w:val="20"/>
                <w:szCs w:val="20"/>
              </w:rPr>
            </w:pPr>
            <w:r>
              <w:rPr>
                <w:rFonts w:ascii="Calibri" w:hAnsi="Calibri" w:cs="Calibri"/>
                <w:sz w:val="20"/>
                <w:szCs w:val="20"/>
              </w:rPr>
              <w:t>16.</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2E3DF5FC" w14:textId="2E2771C6" w:rsidR="007346B0" w:rsidRDefault="007346B0" w:rsidP="007346B0">
            <w:pPr>
              <w:rPr>
                <w:rFonts w:ascii="Calibri" w:hAnsi="Calibri" w:cs="Calibri"/>
                <w:sz w:val="20"/>
                <w:szCs w:val="20"/>
              </w:rPr>
            </w:pPr>
            <w:r w:rsidRPr="00C260D6">
              <w:rPr>
                <w:rFonts w:ascii="Calibri" w:hAnsi="Calibri" w:cs="Calibri"/>
                <w:sz w:val="20"/>
                <w:szCs w:val="20"/>
              </w:rPr>
              <w:t xml:space="preserve">Proje Ödemeleri </w:t>
            </w:r>
          </w:p>
        </w:tc>
        <w:tc>
          <w:tcPr>
            <w:tcW w:w="1275" w:type="dxa"/>
            <w:tcBorders>
              <w:top w:val="single" w:sz="8" w:space="0" w:color="000000"/>
              <w:left w:val="single" w:sz="8" w:space="0" w:color="000000"/>
              <w:bottom w:val="single" w:sz="8" w:space="0" w:color="000000"/>
              <w:right w:val="single" w:sz="8" w:space="0" w:color="000000"/>
            </w:tcBorders>
            <w:vAlign w:val="center"/>
          </w:tcPr>
          <w:p w14:paraId="3A4481C3" w14:textId="77777777" w:rsidR="007346B0" w:rsidRPr="00C260D6" w:rsidRDefault="007346B0" w:rsidP="007346B0">
            <w:pPr>
              <w:jc w:val="center"/>
              <w:rPr>
                <w:rFonts w:ascii="Calibri" w:hAnsi="Calibri" w:cs="Calibri"/>
                <w:sz w:val="20"/>
                <w:szCs w:val="20"/>
              </w:rPr>
            </w:pPr>
            <w:r w:rsidRPr="00C260D6">
              <w:rPr>
                <w:rFonts w:ascii="Calibri" w:hAnsi="Calibri" w:cs="Calibri"/>
                <w:sz w:val="20"/>
                <w:szCs w:val="20"/>
              </w:rPr>
              <w:t>Aynur BABACAN</w:t>
            </w:r>
          </w:p>
          <w:p w14:paraId="1A1294A6" w14:textId="7132DE98" w:rsidR="007346B0" w:rsidRDefault="007346B0" w:rsidP="007346B0">
            <w:pPr>
              <w:jc w:val="center"/>
              <w:rPr>
                <w:rFonts w:ascii="Calibri" w:hAnsi="Calibri" w:cs="Calibri"/>
                <w:sz w:val="20"/>
                <w:szCs w:val="20"/>
              </w:rPr>
            </w:pPr>
            <w:r w:rsidRPr="00C260D6">
              <w:rPr>
                <w:rFonts w:ascii="Calibri" w:hAnsi="Calibri" w:cs="Calibri"/>
                <w:sz w:val="20"/>
                <w:szCs w:val="20"/>
              </w:rPr>
              <w:t>Nurşen AYDOĞDU</w:t>
            </w:r>
          </w:p>
        </w:tc>
        <w:tc>
          <w:tcPr>
            <w:tcW w:w="1418" w:type="dxa"/>
            <w:tcBorders>
              <w:top w:val="single" w:sz="8" w:space="0" w:color="000000"/>
              <w:left w:val="single" w:sz="8" w:space="0" w:color="000000"/>
              <w:bottom w:val="single" w:sz="8" w:space="0" w:color="000000"/>
              <w:right w:val="single" w:sz="8" w:space="0" w:color="000000"/>
            </w:tcBorders>
            <w:vAlign w:val="center"/>
          </w:tcPr>
          <w:p w14:paraId="4792555E" w14:textId="77777777" w:rsidR="007346B0" w:rsidRPr="00C260D6" w:rsidRDefault="007346B0" w:rsidP="007346B0">
            <w:pPr>
              <w:jc w:val="center"/>
              <w:rPr>
                <w:rFonts w:ascii="Calibri" w:hAnsi="Calibri" w:cs="Calibri"/>
                <w:sz w:val="20"/>
                <w:szCs w:val="20"/>
              </w:rPr>
            </w:pPr>
            <w:r w:rsidRPr="00C260D6">
              <w:rPr>
                <w:rFonts w:ascii="Calibri" w:hAnsi="Calibri" w:cs="Calibri"/>
                <w:sz w:val="20"/>
                <w:szCs w:val="20"/>
              </w:rPr>
              <w:t>Mehmet DEMİR</w:t>
            </w:r>
          </w:p>
          <w:p w14:paraId="55DD5E73" w14:textId="3EBD8B10" w:rsidR="007346B0"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287D39D2" w14:textId="1BE42B83" w:rsidR="007346B0" w:rsidRDefault="007346B0" w:rsidP="007346B0">
            <w:pPr>
              <w:jc w:val="center"/>
              <w:rPr>
                <w:rFonts w:ascii="Calibri" w:hAnsi="Calibri" w:cs="Calibri"/>
                <w:sz w:val="20"/>
                <w:szCs w:val="20"/>
              </w:rPr>
            </w:pPr>
            <w:r w:rsidRPr="00C260D6">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1B660168" w14:textId="0F9536A1" w:rsidR="007346B0" w:rsidRPr="005C5FAB" w:rsidRDefault="007346B0" w:rsidP="007346B0">
            <w:pPr>
              <w:pStyle w:val="ListeParagraf"/>
              <w:numPr>
                <w:ilvl w:val="0"/>
                <w:numId w:val="8"/>
              </w:numPr>
              <w:ind w:left="319"/>
              <w:rPr>
                <w:rFonts w:ascii="Calibri" w:hAnsi="Calibri" w:cs="Calibri"/>
                <w:sz w:val="20"/>
                <w:szCs w:val="20"/>
              </w:rPr>
            </w:pPr>
            <w:r w:rsidRPr="005C5FAB">
              <w:rPr>
                <w:rFonts w:ascii="Calibri" w:hAnsi="Calibri" w:cs="Calibri"/>
                <w:sz w:val="20"/>
                <w:szCs w:val="20"/>
              </w:rPr>
              <w:t>İdari Para Cezası</w:t>
            </w:r>
          </w:p>
          <w:p w14:paraId="3350AAD4" w14:textId="3A40F43C" w:rsidR="007346B0" w:rsidRPr="005C5FAB" w:rsidRDefault="007346B0" w:rsidP="007346B0">
            <w:pPr>
              <w:pStyle w:val="ListeParagraf"/>
              <w:numPr>
                <w:ilvl w:val="0"/>
                <w:numId w:val="8"/>
              </w:numPr>
              <w:ind w:left="319"/>
              <w:rPr>
                <w:rFonts w:ascii="Calibri" w:hAnsi="Calibri" w:cs="Calibri"/>
                <w:sz w:val="20"/>
                <w:szCs w:val="20"/>
              </w:rPr>
            </w:pPr>
            <w:r w:rsidRPr="005C5FAB">
              <w:rPr>
                <w:rFonts w:ascii="Calibri" w:hAnsi="Calibri" w:cs="Calibri"/>
                <w:sz w:val="20"/>
                <w:szCs w:val="20"/>
              </w:rPr>
              <w:t>Kamu Zararı</w:t>
            </w:r>
          </w:p>
          <w:p w14:paraId="38B65BC3" w14:textId="2861E8EA" w:rsidR="007346B0" w:rsidRPr="005C5FAB" w:rsidRDefault="007346B0" w:rsidP="007346B0">
            <w:pPr>
              <w:pStyle w:val="ListeParagraf"/>
              <w:numPr>
                <w:ilvl w:val="0"/>
                <w:numId w:val="8"/>
              </w:numPr>
              <w:ind w:left="319"/>
              <w:rPr>
                <w:rFonts w:ascii="Calibri" w:hAnsi="Calibri" w:cs="Calibri"/>
                <w:sz w:val="20"/>
                <w:szCs w:val="20"/>
              </w:rPr>
            </w:pPr>
            <w:r w:rsidRPr="005C5FAB">
              <w:rPr>
                <w:rFonts w:ascii="Calibri" w:hAnsi="Calibri" w:cs="Calibri"/>
                <w:sz w:val="20"/>
                <w:szCs w:val="20"/>
              </w:rPr>
              <w:t>Personel ve Paydaşların Mağdur Olması</w:t>
            </w:r>
          </w:p>
          <w:p w14:paraId="46EB0C06" w14:textId="164FCD29" w:rsidR="007346B0" w:rsidRPr="005C5FAB" w:rsidRDefault="007346B0" w:rsidP="007346B0">
            <w:pPr>
              <w:pStyle w:val="ListeParagraf"/>
              <w:numPr>
                <w:ilvl w:val="0"/>
                <w:numId w:val="8"/>
              </w:numPr>
              <w:ind w:left="319"/>
              <w:rPr>
                <w:rFonts w:ascii="Calibri" w:hAnsi="Calibri" w:cs="Calibri"/>
                <w:sz w:val="20"/>
                <w:szCs w:val="20"/>
              </w:rPr>
            </w:pPr>
            <w:r w:rsidRPr="005C5FAB">
              <w:rPr>
                <w:rFonts w:ascii="Calibri" w:hAnsi="Calibri" w:cs="Calibri"/>
                <w:sz w:val="20"/>
                <w:szCs w:val="20"/>
              </w:rPr>
              <w:t>Kurumsal İtibar Kaybı</w:t>
            </w:r>
          </w:p>
          <w:p w14:paraId="671FF12C" w14:textId="2D69BFAF" w:rsidR="007346B0" w:rsidRPr="005C5FAB" w:rsidRDefault="007346B0" w:rsidP="007346B0">
            <w:pPr>
              <w:pStyle w:val="ListeParagraf"/>
              <w:numPr>
                <w:ilvl w:val="0"/>
                <w:numId w:val="8"/>
              </w:numPr>
              <w:ind w:left="319"/>
              <w:rPr>
                <w:rFonts w:ascii="Calibri" w:hAnsi="Calibri" w:cs="Calibri"/>
                <w:sz w:val="20"/>
                <w:szCs w:val="20"/>
              </w:rPr>
            </w:pPr>
            <w:r w:rsidRPr="005C5FAB">
              <w:rPr>
                <w:rFonts w:ascii="Calibri" w:hAnsi="Calibri" w:cs="Calibri"/>
                <w:sz w:val="20"/>
                <w:szCs w:val="20"/>
              </w:rPr>
              <w:t>Gecikme Zammı veya Faizi</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25A3EA17" w14:textId="0BDD9F54" w:rsidR="007346B0" w:rsidRPr="00522A84" w:rsidRDefault="007346B0" w:rsidP="007346B0">
            <w:pPr>
              <w:pStyle w:val="ListeParagraf"/>
              <w:numPr>
                <w:ilvl w:val="0"/>
                <w:numId w:val="29"/>
              </w:numPr>
              <w:ind w:left="311"/>
              <w:rPr>
                <w:rFonts w:ascii="Calibri" w:hAnsi="Calibri" w:cs="Calibri"/>
                <w:sz w:val="20"/>
                <w:szCs w:val="20"/>
              </w:rPr>
            </w:pPr>
            <w:r w:rsidRPr="00522A84">
              <w:rPr>
                <w:rFonts w:ascii="Calibri" w:hAnsi="Calibri" w:cs="Calibri"/>
                <w:sz w:val="20"/>
                <w:szCs w:val="20"/>
              </w:rPr>
              <w:t>Kontrol ve sisteme girişlerin zamanında yapılması</w:t>
            </w:r>
          </w:p>
          <w:p w14:paraId="1C584967" w14:textId="1CA30D51" w:rsidR="007346B0" w:rsidRPr="00522A84" w:rsidRDefault="007346B0" w:rsidP="007346B0">
            <w:pPr>
              <w:pStyle w:val="ListeParagraf"/>
              <w:numPr>
                <w:ilvl w:val="0"/>
                <w:numId w:val="29"/>
              </w:numPr>
              <w:ind w:left="311"/>
              <w:rPr>
                <w:rFonts w:ascii="Calibri" w:hAnsi="Calibri" w:cs="Calibri"/>
                <w:sz w:val="20"/>
                <w:szCs w:val="20"/>
              </w:rPr>
            </w:pPr>
            <w:r w:rsidRPr="00522A84">
              <w:rPr>
                <w:rFonts w:ascii="Calibri" w:hAnsi="Calibri" w:cs="Calibri"/>
                <w:sz w:val="20"/>
                <w:szCs w:val="20"/>
              </w:rPr>
              <w:t>Ödemesi yapılacak olan iş ve işlemlere ait miktarların, hesap numaralarının ve VKN’ lerin doğruluğunun kontrolünün sağlanması</w:t>
            </w:r>
          </w:p>
          <w:p w14:paraId="0204AE1E" w14:textId="7C0B6A49" w:rsidR="007346B0" w:rsidRPr="00522A84" w:rsidRDefault="007346B0" w:rsidP="007346B0">
            <w:pPr>
              <w:pStyle w:val="ListeParagraf"/>
              <w:numPr>
                <w:ilvl w:val="0"/>
                <w:numId w:val="29"/>
              </w:numPr>
              <w:ind w:left="311"/>
              <w:rPr>
                <w:rFonts w:ascii="Calibri" w:hAnsi="Calibri" w:cs="Calibri"/>
                <w:sz w:val="20"/>
                <w:szCs w:val="20"/>
              </w:rPr>
            </w:pPr>
            <w:r w:rsidRPr="00522A84">
              <w:rPr>
                <w:rFonts w:ascii="Calibri" w:hAnsi="Calibri" w:cs="Calibri"/>
                <w:sz w:val="20"/>
                <w:szCs w:val="20"/>
              </w:rPr>
              <w:t xml:space="preserve">Hata tespit edilen evrakların ilgili birimlere iadesinin yapılması ve ilgili birime bilgi verilmesi </w:t>
            </w:r>
          </w:p>
          <w:p w14:paraId="08986322" w14:textId="7D0443E7" w:rsidR="007346B0" w:rsidRPr="00522A84" w:rsidRDefault="007346B0" w:rsidP="007346B0">
            <w:pPr>
              <w:pStyle w:val="ListeParagraf"/>
              <w:numPr>
                <w:ilvl w:val="0"/>
                <w:numId w:val="29"/>
              </w:numPr>
              <w:ind w:left="311"/>
              <w:rPr>
                <w:rFonts w:ascii="Calibri" w:hAnsi="Calibri" w:cs="Calibri"/>
                <w:sz w:val="20"/>
                <w:szCs w:val="20"/>
              </w:rPr>
            </w:pPr>
            <w:r w:rsidRPr="00522A84">
              <w:rPr>
                <w:rFonts w:ascii="Calibri" w:hAnsi="Calibri" w:cs="Calibri"/>
                <w:sz w:val="20"/>
                <w:szCs w:val="20"/>
              </w:rPr>
              <w:t>Bankaya verilecek talimatın TL ve Döviz Gönderme Emri kullanılarak ve para birimine dikkat edilerek gönderilmesi</w:t>
            </w:r>
          </w:p>
          <w:p w14:paraId="591FC59A" w14:textId="1D936A4F" w:rsidR="007346B0" w:rsidRPr="00522A84" w:rsidRDefault="007346B0" w:rsidP="007346B0">
            <w:pPr>
              <w:pStyle w:val="ListeParagraf"/>
              <w:numPr>
                <w:ilvl w:val="0"/>
                <w:numId w:val="29"/>
              </w:numPr>
              <w:ind w:left="311"/>
              <w:rPr>
                <w:rFonts w:ascii="Calibri" w:hAnsi="Calibri" w:cs="Calibri"/>
                <w:sz w:val="20"/>
                <w:szCs w:val="20"/>
              </w:rPr>
            </w:pPr>
            <w:r w:rsidRPr="00522A84">
              <w:rPr>
                <w:rFonts w:ascii="Calibri" w:hAnsi="Calibri" w:cs="Calibri"/>
                <w:sz w:val="20"/>
                <w:szCs w:val="20"/>
              </w:rPr>
              <w:t>Ödemenin yapılıp yapılmadığının, mükerrer ödeme, eksik ya da fazla ödemelerin tespiti için banka hesap ekstreleri ile ödeme emrinin karşılaştırılması</w:t>
            </w:r>
          </w:p>
          <w:p w14:paraId="32EC82E6" w14:textId="62E1B245" w:rsidR="007346B0" w:rsidRPr="00522A84" w:rsidRDefault="007346B0" w:rsidP="007346B0">
            <w:pPr>
              <w:pStyle w:val="ListeParagraf"/>
              <w:numPr>
                <w:ilvl w:val="0"/>
                <w:numId w:val="29"/>
              </w:numPr>
              <w:ind w:left="311"/>
              <w:rPr>
                <w:rFonts w:ascii="Calibri" w:hAnsi="Calibri" w:cs="Calibri"/>
                <w:sz w:val="20"/>
                <w:szCs w:val="20"/>
              </w:rPr>
            </w:pPr>
            <w:r w:rsidRPr="00522A84">
              <w:rPr>
                <w:rFonts w:ascii="Calibri" w:hAnsi="Calibri" w:cs="Calibri"/>
                <w:sz w:val="20"/>
                <w:szCs w:val="20"/>
              </w:rPr>
              <w:t>Banka hesabına yatan paraların kontrol edilerek kayıt altına alınması</w:t>
            </w:r>
          </w:p>
          <w:p w14:paraId="36667391" w14:textId="65C6D83C" w:rsidR="007346B0" w:rsidRPr="00522A84" w:rsidRDefault="007346B0" w:rsidP="007346B0">
            <w:pPr>
              <w:pStyle w:val="ListeParagraf"/>
              <w:numPr>
                <w:ilvl w:val="0"/>
                <w:numId w:val="29"/>
              </w:numPr>
              <w:ind w:left="311"/>
              <w:rPr>
                <w:rFonts w:ascii="Calibri" w:hAnsi="Calibri" w:cs="Calibri"/>
                <w:sz w:val="20"/>
                <w:szCs w:val="20"/>
              </w:rPr>
            </w:pPr>
            <w:r w:rsidRPr="00522A84">
              <w:rPr>
                <w:rFonts w:ascii="Calibri" w:hAnsi="Calibri" w:cs="Calibri"/>
                <w:sz w:val="20"/>
                <w:szCs w:val="20"/>
              </w:rPr>
              <w:t xml:space="preserve">Banka hesapları ile mizan karşılaştırılması </w:t>
            </w:r>
          </w:p>
          <w:p w14:paraId="4F74148D" w14:textId="195C7E99" w:rsidR="007346B0" w:rsidRPr="00522A84" w:rsidRDefault="007346B0" w:rsidP="007346B0">
            <w:pPr>
              <w:pStyle w:val="ListeParagraf"/>
              <w:numPr>
                <w:ilvl w:val="0"/>
                <w:numId w:val="29"/>
              </w:numPr>
              <w:ind w:left="311"/>
              <w:rPr>
                <w:rFonts w:ascii="Calibri" w:hAnsi="Calibri" w:cs="Calibri"/>
                <w:sz w:val="20"/>
                <w:szCs w:val="20"/>
              </w:rPr>
            </w:pPr>
            <w:r w:rsidRPr="00522A84">
              <w:rPr>
                <w:rFonts w:ascii="Calibri" w:hAnsi="Calibri" w:cs="Calibri"/>
                <w:sz w:val="20"/>
                <w:szCs w:val="20"/>
              </w:rPr>
              <w:t xml:space="preserve">Değerleme işlemlerinin gerçekleştirilmesi  </w:t>
            </w:r>
          </w:p>
        </w:tc>
      </w:tr>
      <w:tr w:rsidR="007346B0" w14:paraId="28CACFA0"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045DAB93" w14:textId="15322154" w:rsidR="007346B0" w:rsidRPr="0058555D" w:rsidRDefault="005B6D78" w:rsidP="007346B0">
            <w:pPr>
              <w:jc w:val="center"/>
              <w:rPr>
                <w:rFonts w:ascii="Calibri" w:hAnsi="Calibri" w:cs="Calibri"/>
                <w:sz w:val="20"/>
                <w:szCs w:val="20"/>
              </w:rPr>
            </w:pPr>
            <w:r>
              <w:rPr>
                <w:rFonts w:ascii="Calibri" w:hAnsi="Calibri" w:cs="Calibri"/>
                <w:sz w:val="20"/>
                <w:szCs w:val="20"/>
              </w:rPr>
              <w:t>17.</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188BEC2A" w14:textId="3F2506F2" w:rsidR="007346B0" w:rsidRDefault="007346B0" w:rsidP="007346B0">
            <w:pPr>
              <w:rPr>
                <w:rFonts w:ascii="Calibri" w:hAnsi="Calibri" w:cs="Calibri"/>
                <w:sz w:val="20"/>
                <w:szCs w:val="20"/>
              </w:rPr>
            </w:pPr>
            <w:r w:rsidRPr="00C260D6">
              <w:rPr>
                <w:rFonts w:ascii="Calibri" w:hAnsi="Calibri" w:cs="Calibri"/>
                <w:sz w:val="20"/>
                <w:szCs w:val="20"/>
              </w:rPr>
              <w:t xml:space="preserve">Vergi Ödemeleri </w:t>
            </w:r>
          </w:p>
        </w:tc>
        <w:tc>
          <w:tcPr>
            <w:tcW w:w="1275" w:type="dxa"/>
            <w:tcBorders>
              <w:top w:val="single" w:sz="8" w:space="0" w:color="000000"/>
              <w:left w:val="single" w:sz="8" w:space="0" w:color="000000"/>
              <w:bottom w:val="single" w:sz="8" w:space="0" w:color="000000"/>
              <w:right w:val="single" w:sz="8" w:space="0" w:color="000000"/>
            </w:tcBorders>
            <w:vAlign w:val="center"/>
          </w:tcPr>
          <w:p w14:paraId="4AEFD5D9" w14:textId="0A883C19" w:rsidR="007346B0" w:rsidRDefault="007346B0" w:rsidP="007346B0">
            <w:pPr>
              <w:jc w:val="center"/>
              <w:rPr>
                <w:rFonts w:ascii="Calibri" w:hAnsi="Calibri" w:cs="Calibri"/>
                <w:sz w:val="20"/>
                <w:szCs w:val="20"/>
              </w:rPr>
            </w:pPr>
            <w:r w:rsidRPr="00C260D6">
              <w:rPr>
                <w:rFonts w:ascii="Calibri" w:hAnsi="Calibri" w:cs="Calibri"/>
                <w:sz w:val="20"/>
                <w:szCs w:val="20"/>
              </w:rPr>
              <w:t>Ali ZEYNOĞLU</w:t>
            </w:r>
          </w:p>
        </w:tc>
        <w:tc>
          <w:tcPr>
            <w:tcW w:w="1418" w:type="dxa"/>
            <w:tcBorders>
              <w:top w:val="single" w:sz="8" w:space="0" w:color="000000"/>
              <w:left w:val="single" w:sz="8" w:space="0" w:color="000000"/>
              <w:bottom w:val="single" w:sz="8" w:space="0" w:color="000000"/>
              <w:right w:val="single" w:sz="8" w:space="0" w:color="000000"/>
            </w:tcBorders>
            <w:vAlign w:val="center"/>
          </w:tcPr>
          <w:p w14:paraId="277637D1" w14:textId="77777777" w:rsidR="007346B0" w:rsidRPr="00C260D6" w:rsidRDefault="007346B0" w:rsidP="007346B0">
            <w:pPr>
              <w:jc w:val="center"/>
              <w:rPr>
                <w:rFonts w:ascii="Calibri" w:hAnsi="Calibri" w:cs="Calibri"/>
                <w:sz w:val="20"/>
                <w:szCs w:val="20"/>
              </w:rPr>
            </w:pPr>
            <w:r w:rsidRPr="00C260D6">
              <w:rPr>
                <w:rFonts w:ascii="Calibri" w:hAnsi="Calibri" w:cs="Calibri"/>
                <w:sz w:val="20"/>
                <w:szCs w:val="20"/>
              </w:rPr>
              <w:t>Mehmet DEMİR</w:t>
            </w:r>
          </w:p>
          <w:p w14:paraId="6DEBC52D" w14:textId="1A1B6158" w:rsidR="007346B0" w:rsidRDefault="003A76C0" w:rsidP="007346B0">
            <w:pPr>
              <w:jc w:val="center"/>
              <w:rPr>
                <w:rFonts w:ascii="Calibri" w:hAnsi="Calibri" w:cs="Calibri"/>
                <w:sz w:val="20"/>
                <w:szCs w:val="20"/>
              </w:rPr>
            </w:pPr>
            <w:r>
              <w:rPr>
                <w:rFonts w:ascii="Calibri" w:hAnsi="Calibri" w:cs="Calibri"/>
                <w:sz w:val="20"/>
                <w:szCs w:val="20"/>
              </w:rPr>
              <w:lastRenderedPageBreak/>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08F841B1" w14:textId="50CB03FE" w:rsidR="007346B0" w:rsidRDefault="007346B0" w:rsidP="007346B0">
            <w:pPr>
              <w:jc w:val="center"/>
              <w:rPr>
                <w:rFonts w:ascii="Calibri" w:hAnsi="Calibri" w:cs="Calibri"/>
                <w:sz w:val="20"/>
                <w:szCs w:val="20"/>
              </w:rPr>
            </w:pPr>
            <w:r w:rsidRPr="00C260D6">
              <w:rPr>
                <w:rFonts w:ascii="Calibri" w:hAnsi="Calibri" w:cs="Calibri"/>
                <w:sz w:val="20"/>
                <w:szCs w:val="20"/>
              </w:rPr>
              <w:lastRenderedPageBreak/>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1764FA39" w14:textId="3FFD9C49" w:rsidR="007346B0" w:rsidRPr="005C5FAB" w:rsidRDefault="007346B0" w:rsidP="007346B0">
            <w:pPr>
              <w:pStyle w:val="ListeParagraf"/>
              <w:numPr>
                <w:ilvl w:val="0"/>
                <w:numId w:val="9"/>
              </w:numPr>
              <w:ind w:left="319"/>
              <w:rPr>
                <w:rFonts w:ascii="Calibri" w:hAnsi="Calibri" w:cs="Calibri"/>
                <w:sz w:val="20"/>
                <w:szCs w:val="20"/>
              </w:rPr>
            </w:pPr>
            <w:r w:rsidRPr="005C5FAB">
              <w:rPr>
                <w:rFonts w:ascii="Calibri" w:hAnsi="Calibri" w:cs="Calibri"/>
                <w:sz w:val="20"/>
                <w:szCs w:val="20"/>
              </w:rPr>
              <w:t>İdari Para Cezası</w:t>
            </w:r>
          </w:p>
          <w:p w14:paraId="17E0131C" w14:textId="64D0D931" w:rsidR="007346B0" w:rsidRPr="005C5FAB" w:rsidRDefault="007346B0" w:rsidP="007346B0">
            <w:pPr>
              <w:pStyle w:val="ListeParagraf"/>
              <w:numPr>
                <w:ilvl w:val="0"/>
                <w:numId w:val="9"/>
              </w:numPr>
              <w:ind w:left="319"/>
              <w:rPr>
                <w:rFonts w:ascii="Calibri" w:hAnsi="Calibri" w:cs="Calibri"/>
                <w:sz w:val="20"/>
                <w:szCs w:val="20"/>
              </w:rPr>
            </w:pPr>
            <w:r w:rsidRPr="005C5FAB">
              <w:rPr>
                <w:rFonts w:ascii="Calibri" w:hAnsi="Calibri" w:cs="Calibri"/>
                <w:sz w:val="20"/>
                <w:szCs w:val="20"/>
              </w:rPr>
              <w:t>Kamu Zararı</w:t>
            </w:r>
          </w:p>
          <w:p w14:paraId="0A49C7B5" w14:textId="0B594D14" w:rsidR="007346B0" w:rsidRPr="005C5FAB" w:rsidRDefault="007346B0" w:rsidP="007346B0">
            <w:pPr>
              <w:pStyle w:val="ListeParagraf"/>
              <w:numPr>
                <w:ilvl w:val="0"/>
                <w:numId w:val="9"/>
              </w:numPr>
              <w:ind w:left="319"/>
              <w:rPr>
                <w:rFonts w:ascii="Calibri" w:hAnsi="Calibri" w:cs="Calibri"/>
                <w:sz w:val="20"/>
                <w:szCs w:val="20"/>
              </w:rPr>
            </w:pPr>
            <w:r w:rsidRPr="005C5FAB">
              <w:rPr>
                <w:rFonts w:ascii="Calibri" w:hAnsi="Calibri" w:cs="Calibri"/>
                <w:sz w:val="20"/>
                <w:szCs w:val="20"/>
              </w:rPr>
              <w:t>Personel ve Paydaşların Mağdur Olması</w:t>
            </w:r>
          </w:p>
          <w:p w14:paraId="4B7F1683" w14:textId="4A86274E" w:rsidR="007346B0" w:rsidRPr="005C5FAB" w:rsidRDefault="007346B0" w:rsidP="007346B0">
            <w:pPr>
              <w:pStyle w:val="ListeParagraf"/>
              <w:numPr>
                <w:ilvl w:val="0"/>
                <w:numId w:val="9"/>
              </w:numPr>
              <w:ind w:left="319"/>
              <w:rPr>
                <w:rFonts w:ascii="Calibri" w:hAnsi="Calibri" w:cs="Calibri"/>
                <w:sz w:val="20"/>
                <w:szCs w:val="20"/>
              </w:rPr>
            </w:pPr>
            <w:r w:rsidRPr="005C5FAB">
              <w:rPr>
                <w:rFonts w:ascii="Calibri" w:hAnsi="Calibri" w:cs="Calibri"/>
                <w:sz w:val="20"/>
                <w:szCs w:val="20"/>
              </w:rPr>
              <w:lastRenderedPageBreak/>
              <w:t>Kurumsal İtibar Kaybı</w:t>
            </w:r>
          </w:p>
          <w:p w14:paraId="658F7C6D" w14:textId="39EEF5DF" w:rsidR="007346B0" w:rsidRPr="005C5FAB" w:rsidRDefault="007346B0" w:rsidP="007346B0">
            <w:pPr>
              <w:pStyle w:val="ListeParagraf"/>
              <w:numPr>
                <w:ilvl w:val="0"/>
                <w:numId w:val="9"/>
              </w:numPr>
              <w:ind w:left="319"/>
              <w:rPr>
                <w:rFonts w:ascii="Calibri" w:hAnsi="Calibri" w:cs="Calibri"/>
                <w:sz w:val="20"/>
                <w:szCs w:val="20"/>
              </w:rPr>
            </w:pPr>
            <w:r w:rsidRPr="005C5FAB">
              <w:rPr>
                <w:rFonts w:ascii="Calibri" w:hAnsi="Calibri" w:cs="Calibri"/>
                <w:sz w:val="20"/>
                <w:szCs w:val="20"/>
              </w:rPr>
              <w:t xml:space="preserve">Gecikme Zammı veya Faizi </w:t>
            </w:r>
          </w:p>
          <w:p w14:paraId="36FCDDF8" w14:textId="56FBE65E" w:rsidR="007346B0" w:rsidRPr="005C5FAB" w:rsidRDefault="007346B0" w:rsidP="007346B0">
            <w:pPr>
              <w:pStyle w:val="ListeParagraf"/>
              <w:numPr>
                <w:ilvl w:val="0"/>
                <w:numId w:val="9"/>
              </w:numPr>
              <w:ind w:left="319"/>
              <w:rPr>
                <w:rFonts w:ascii="Calibri" w:hAnsi="Calibri" w:cs="Calibri"/>
                <w:sz w:val="20"/>
                <w:szCs w:val="20"/>
              </w:rPr>
            </w:pPr>
            <w:r w:rsidRPr="005C5FAB">
              <w:rPr>
                <w:rFonts w:ascii="Calibri" w:hAnsi="Calibri" w:cs="Calibri"/>
                <w:sz w:val="20"/>
                <w:szCs w:val="20"/>
              </w:rPr>
              <w:t>Vergi Zayii</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7A33A5DD" w14:textId="15B1A3F1" w:rsidR="007346B0" w:rsidRPr="00522A84" w:rsidRDefault="007346B0" w:rsidP="007346B0">
            <w:pPr>
              <w:pStyle w:val="ListeParagraf"/>
              <w:numPr>
                <w:ilvl w:val="0"/>
                <w:numId w:val="30"/>
              </w:numPr>
              <w:ind w:left="311"/>
              <w:rPr>
                <w:rFonts w:ascii="Calibri" w:hAnsi="Calibri" w:cs="Calibri"/>
                <w:sz w:val="20"/>
                <w:szCs w:val="20"/>
              </w:rPr>
            </w:pPr>
            <w:r w:rsidRPr="00522A84">
              <w:rPr>
                <w:rFonts w:ascii="Calibri" w:hAnsi="Calibri" w:cs="Calibri"/>
                <w:sz w:val="20"/>
                <w:szCs w:val="20"/>
              </w:rPr>
              <w:lastRenderedPageBreak/>
              <w:t xml:space="preserve">Ödeme sürelerine dikkat edilmesi (İzleyen ayın 23’ü akşamına kadar beyanname verilir ve 26’ıncı günü </w:t>
            </w:r>
            <w:r w:rsidRPr="00522A84">
              <w:rPr>
                <w:rFonts w:ascii="Calibri" w:hAnsi="Calibri" w:cs="Calibri"/>
                <w:sz w:val="20"/>
                <w:szCs w:val="20"/>
              </w:rPr>
              <w:lastRenderedPageBreak/>
              <w:t>akşamına kadar ödeme gerçekleştirilir.), çalışma takvimi yapılması</w:t>
            </w:r>
          </w:p>
          <w:p w14:paraId="2A6F12DC" w14:textId="1215362B" w:rsidR="007346B0" w:rsidRPr="00522A84" w:rsidRDefault="007346B0" w:rsidP="007346B0">
            <w:pPr>
              <w:pStyle w:val="ListeParagraf"/>
              <w:numPr>
                <w:ilvl w:val="0"/>
                <w:numId w:val="30"/>
              </w:numPr>
              <w:ind w:left="311"/>
              <w:rPr>
                <w:rFonts w:ascii="Calibri" w:hAnsi="Calibri" w:cs="Calibri"/>
                <w:sz w:val="20"/>
                <w:szCs w:val="20"/>
              </w:rPr>
            </w:pPr>
            <w:r w:rsidRPr="00522A84">
              <w:rPr>
                <w:rFonts w:ascii="Calibri" w:hAnsi="Calibri" w:cs="Calibri"/>
                <w:sz w:val="20"/>
                <w:szCs w:val="20"/>
              </w:rPr>
              <w:t>Beyannamelerin kontrol edilmesi</w:t>
            </w:r>
          </w:p>
          <w:p w14:paraId="02335A44" w14:textId="6F39AF5B" w:rsidR="007346B0" w:rsidRPr="00522A84" w:rsidRDefault="007346B0" w:rsidP="007346B0">
            <w:pPr>
              <w:pStyle w:val="ListeParagraf"/>
              <w:numPr>
                <w:ilvl w:val="0"/>
                <w:numId w:val="30"/>
              </w:numPr>
              <w:ind w:left="311"/>
              <w:rPr>
                <w:rFonts w:ascii="Calibri" w:hAnsi="Calibri" w:cs="Calibri"/>
                <w:sz w:val="20"/>
                <w:szCs w:val="20"/>
              </w:rPr>
            </w:pPr>
            <w:r w:rsidRPr="00522A84">
              <w:rPr>
                <w:rFonts w:ascii="Calibri" w:hAnsi="Calibri" w:cs="Calibri"/>
                <w:sz w:val="20"/>
                <w:szCs w:val="20"/>
              </w:rPr>
              <w:t xml:space="preserve">Mizan Raporları, Yardımcı defter tutarları ve vergiye tabi evrakların tutarlarının karşılaştırılması </w:t>
            </w:r>
          </w:p>
          <w:p w14:paraId="1DDC558D" w14:textId="18BAB0E5" w:rsidR="007346B0" w:rsidRPr="00522A84" w:rsidRDefault="007346B0" w:rsidP="007346B0">
            <w:pPr>
              <w:pStyle w:val="ListeParagraf"/>
              <w:numPr>
                <w:ilvl w:val="0"/>
                <w:numId w:val="30"/>
              </w:numPr>
              <w:ind w:left="311"/>
              <w:rPr>
                <w:rFonts w:ascii="Calibri" w:hAnsi="Calibri" w:cs="Calibri"/>
                <w:sz w:val="20"/>
                <w:szCs w:val="20"/>
              </w:rPr>
            </w:pPr>
            <w:r w:rsidRPr="00522A84">
              <w:rPr>
                <w:rFonts w:ascii="Calibri" w:hAnsi="Calibri" w:cs="Calibri"/>
                <w:sz w:val="20"/>
                <w:szCs w:val="20"/>
              </w:rPr>
              <w:t xml:space="preserve">Muhasebe Yetkilisinin ve muhasebe personellerinin süreci devamlı takip altında bulundurarak kontrol etmesi                </w:t>
            </w:r>
          </w:p>
        </w:tc>
      </w:tr>
      <w:tr w:rsidR="007346B0" w14:paraId="4AA6AC11"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649FA80C" w14:textId="5EEEE096" w:rsidR="007346B0" w:rsidRPr="0058555D" w:rsidRDefault="005B6D78" w:rsidP="007346B0">
            <w:pPr>
              <w:jc w:val="center"/>
              <w:rPr>
                <w:rFonts w:ascii="Calibri" w:hAnsi="Calibri" w:cs="Calibri"/>
                <w:sz w:val="20"/>
                <w:szCs w:val="20"/>
              </w:rPr>
            </w:pPr>
            <w:r>
              <w:rPr>
                <w:rFonts w:ascii="Calibri" w:hAnsi="Calibri" w:cs="Calibri"/>
                <w:sz w:val="20"/>
                <w:szCs w:val="20"/>
              </w:rPr>
              <w:lastRenderedPageBreak/>
              <w:t>18.</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5BFEB192" w14:textId="22E34A2C" w:rsidR="007346B0" w:rsidRDefault="007346B0" w:rsidP="007346B0">
            <w:pPr>
              <w:rPr>
                <w:rFonts w:ascii="Calibri" w:hAnsi="Calibri" w:cs="Calibri"/>
                <w:sz w:val="20"/>
                <w:szCs w:val="20"/>
              </w:rPr>
            </w:pPr>
            <w:r w:rsidRPr="00C260D6">
              <w:rPr>
                <w:rFonts w:ascii="Calibri" w:hAnsi="Calibri" w:cs="Calibri"/>
                <w:sz w:val="20"/>
                <w:szCs w:val="20"/>
              </w:rPr>
              <w:t xml:space="preserve">SGK İşlemleri </w:t>
            </w:r>
          </w:p>
        </w:tc>
        <w:tc>
          <w:tcPr>
            <w:tcW w:w="1275" w:type="dxa"/>
            <w:tcBorders>
              <w:top w:val="single" w:sz="8" w:space="0" w:color="000000"/>
              <w:left w:val="single" w:sz="8" w:space="0" w:color="000000"/>
              <w:bottom w:val="single" w:sz="8" w:space="0" w:color="000000"/>
              <w:right w:val="single" w:sz="8" w:space="0" w:color="000000"/>
            </w:tcBorders>
            <w:vAlign w:val="center"/>
          </w:tcPr>
          <w:p w14:paraId="54EF0661" w14:textId="04A1315A" w:rsidR="007346B0" w:rsidRDefault="007346B0" w:rsidP="007346B0">
            <w:pPr>
              <w:jc w:val="center"/>
              <w:rPr>
                <w:rFonts w:ascii="Calibri" w:hAnsi="Calibri" w:cs="Calibri"/>
                <w:sz w:val="20"/>
                <w:szCs w:val="20"/>
              </w:rPr>
            </w:pPr>
            <w:r w:rsidRPr="00C260D6">
              <w:rPr>
                <w:rFonts w:ascii="Calibri" w:hAnsi="Calibri" w:cs="Calibri"/>
                <w:sz w:val="20"/>
                <w:szCs w:val="20"/>
              </w:rPr>
              <w:t>Gülsüm BOR</w:t>
            </w:r>
          </w:p>
        </w:tc>
        <w:tc>
          <w:tcPr>
            <w:tcW w:w="1418" w:type="dxa"/>
            <w:tcBorders>
              <w:top w:val="single" w:sz="8" w:space="0" w:color="000000"/>
              <w:left w:val="single" w:sz="8" w:space="0" w:color="000000"/>
              <w:bottom w:val="single" w:sz="8" w:space="0" w:color="000000"/>
              <w:right w:val="single" w:sz="8" w:space="0" w:color="000000"/>
            </w:tcBorders>
            <w:vAlign w:val="center"/>
          </w:tcPr>
          <w:p w14:paraId="36EEF6D7" w14:textId="77777777" w:rsidR="007346B0" w:rsidRPr="00C260D6" w:rsidRDefault="007346B0" w:rsidP="007346B0">
            <w:pPr>
              <w:jc w:val="center"/>
              <w:rPr>
                <w:rFonts w:ascii="Calibri" w:hAnsi="Calibri" w:cs="Calibri"/>
                <w:sz w:val="20"/>
                <w:szCs w:val="20"/>
              </w:rPr>
            </w:pPr>
            <w:r w:rsidRPr="00C260D6">
              <w:rPr>
                <w:rFonts w:ascii="Calibri" w:hAnsi="Calibri" w:cs="Calibri"/>
                <w:sz w:val="20"/>
                <w:szCs w:val="20"/>
              </w:rPr>
              <w:t>Mehmet DEMİR</w:t>
            </w:r>
          </w:p>
          <w:p w14:paraId="70D496FE" w14:textId="3025A851" w:rsidR="007346B0"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26B193B9" w14:textId="41F8DC9F" w:rsidR="007346B0" w:rsidRDefault="007346B0" w:rsidP="007346B0">
            <w:pPr>
              <w:jc w:val="center"/>
              <w:rPr>
                <w:rFonts w:ascii="Calibri" w:hAnsi="Calibri" w:cs="Calibri"/>
                <w:sz w:val="20"/>
                <w:szCs w:val="20"/>
              </w:rPr>
            </w:pPr>
            <w:r w:rsidRPr="00C260D6">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0334A465" w14:textId="57A165F1" w:rsidR="007346B0" w:rsidRPr="005C5FAB" w:rsidRDefault="007346B0" w:rsidP="007346B0">
            <w:pPr>
              <w:pStyle w:val="ListeParagraf"/>
              <w:numPr>
                <w:ilvl w:val="0"/>
                <w:numId w:val="10"/>
              </w:numPr>
              <w:ind w:left="319"/>
              <w:rPr>
                <w:rFonts w:ascii="Calibri" w:hAnsi="Calibri" w:cs="Calibri"/>
                <w:sz w:val="20"/>
                <w:szCs w:val="20"/>
              </w:rPr>
            </w:pPr>
            <w:r w:rsidRPr="005C5FAB">
              <w:rPr>
                <w:rFonts w:ascii="Calibri" w:hAnsi="Calibri" w:cs="Calibri"/>
                <w:sz w:val="20"/>
                <w:szCs w:val="20"/>
              </w:rPr>
              <w:t>İdari Para Cezası</w:t>
            </w:r>
          </w:p>
          <w:p w14:paraId="159367FF" w14:textId="65C8CF42" w:rsidR="007346B0" w:rsidRPr="005C5FAB" w:rsidRDefault="007346B0" w:rsidP="007346B0">
            <w:pPr>
              <w:pStyle w:val="ListeParagraf"/>
              <w:numPr>
                <w:ilvl w:val="0"/>
                <w:numId w:val="10"/>
              </w:numPr>
              <w:ind w:left="319"/>
              <w:rPr>
                <w:rFonts w:ascii="Calibri" w:hAnsi="Calibri" w:cs="Calibri"/>
                <w:sz w:val="20"/>
                <w:szCs w:val="20"/>
              </w:rPr>
            </w:pPr>
            <w:r w:rsidRPr="005C5FAB">
              <w:rPr>
                <w:rFonts w:ascii="Calibri" w:hAnsi="Calibri" w:cs="Calibri"/>
                <w:sz w:val="20"/>
                <w:szCs w:val="20"/>
              </w:rPr>
              <w:t>Kamu Zararı</w:t>
            </w:r>
          </w:p>
          <w:p w14:paraId="5309690B" w14:textId="56667851" w:rsidR="007346B0" w:rsidRPr="005C5FAB" w:rsidRDefault="007346B0" w:rsidP="007346B0">
            <w:pPr>
              <w:pStyle w:val="ListeParagraf"/>
              <w:numPr>
                <w:ilvl w:val="0"/>
                <w:numId w:val="10"/>
              </w:numPr>
              <w:ind w:left="319"/>
              <w:rPr>
                <w:rFonts w:ascii="Calibri" w:hAnsi="Calibri" w:cs="Calibri"/>
                <w:sz w:val="20"/>
                <w:szCs w:val="20"/>
              </w:rPr>
            </w:pPr>
            <w:r w:rsidRPr="005C5FAB">
              <w:rPr>
                <w:rFonts w:ascii="Calibri" w:hAnsi="Calibri" w:cs="Calibri"/>
                <w:sz w:val="20"/>
                <w:szCs w:val="20"/>
              </w:rPr>
              <w:t>Personel ve Paydaşların Mağdur Olması</w:t>
            </w:r>
          </w:p>
          <w:p w14:paraId="2B0FBFD0" w14:textId="2FE6C588" w:rsidR="007346B0" w:rsidRPr="005C5FAB" w:rsidRDefault="007346B0" w:rsidP="007346B0">
            <w:pPr>
              <w:pStyle w:val="ListeParagraf"/>
              <w:numPr>
                <w:ilvl w:val="0"/>
                <w:numId w:val="10"/>
              </w:numPr>
              <w:ind w:left="319"/>
              <w:rPr>
                <w:rFonts w:ascii="Calibri" w:hAnsi="Calibri" w:cs="Calibri"/>
                <w:sz w:val="20"/>
                <w:szCs w:val="20"/>
              </w:rPr>
            </w:pPr>
            <w:r w:rsidRPr="005C5FAB">
              <w:rPr>
                <w:rFonts w:ascii="Calibri" w:hAnsi="Calibri" w:cs="Calibri"/>
                <w:sz w:val="20"/>
                <w:szCs w:val="20"/>
              </w:rPr>
              <w:t>Kurumsal İtibar Kaybı</w:t>
            </w:r>
          </w:p>
          <w:p w14:paraId="057CE705" w14:textId="089FFCC7" w:rsidR="007346B0" w:rsidRPr="005C5FAB" w:rsidRDefault="007346B0" w:rsidP="007346B0">
            <w:pPr>
              <w:pStyle w:val="ListeParagraf"/>
              <w:numPr>
                <w:ilvl w:val="0"/>
                <w:numId w:val="10"/>
              </w:numPr>
              <w:ind w:left="319"/>
              <w:rPr>
                <w:rFonts w:ascii="Calibri" w:hAnsi="Calibri" w:cs="Calibri"/>
                <w:sz w:val="20"/>
                <w:szCs w:val="20"/>
              </w:rPr>
            </w:pPr>
            <w:r w:rsidRPr="005C5FAB">
              <w:rPr>
                <w:rFonts w:ascii="Calibri" w:hAnsi="Calibri" w:cs="Calibri"/>
                <w:sz w:val="20"/>
                <w:szCs w:val="20"/>
              </w:rPr>
              <w:t xml:space="preserve">Gecikme Zammı veya Faizi </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6E7DDF89" w14:textId="2FAEF848" w:rsidR="007346B0" w:rsidRPr="00522A84" w:rsidRDefault="007346B0" w:rsidP="007346B0">
            <w:pPr>
              <w:pStyle w:val="ListeParagraf"/>
              <w:numPr>
                <w:ilvl w:val="0"/>
                <w:numId w:val="31"/>
              </w:numPr>
              <w:ind w:left="311"/>
              <w:rPr>
                <w:rFonts w:ascii="Calibri" w:hAnsi="Calibri" w:cs="Calibri"/>
                <w:sz w:val="20"/>
                <w:szCs w:val="20"/>
              </w:rPr>
            </w:pPr>
            <w:r w:rsidRPr="00522A84">
              <w:rPr>
                <w:rFonts w:ascii="Calibri" w:hAnsi="Calibri" w:cs="Calibri"/>
                <w:sz w:val="20"/>
                <w:szCs w:val="20"/>
              </w:rPr>
              <w:t xml:space="preserve">SGK pirim kesintilerinin süresinde gönderilebilmesi için görevli tarafından takip edilerek tahakkukunun harcama birimleri tarafından zamanında yapılmasının sağlanması                                                               </w:t>
            </w:r>
          </w:p>
          <w:p w14:paraId="6DF56CC6" w14:textId="7C2C9063" w:rsidR="007346B0" w:rsidRPr="00522A84" w:rsidRDefault="007346B0" w:rsidP="007346B0">
            <w:pPr>
              <w:pStyle w:val="ListeParagraf"/>
              <w:numPr>
                <w:ilvl w:val="0"/>
                <w:numId w:val="31"/>
              </w:numPr>
              <w:ind w:left="311"/>
              <w:rPr>
                <w:rFonts w:ascii="Calibri" w:hAnsi="Calibri" w:cs="Calibri"/>
                <w:sz w:val="20"/>
                <w:szCs w:val="20"/>
              </w:rPr>
            </w:pPr>
            <w:r w:rsidRPr="00522A84">
              <w:rPr>
                <w:rFonts w:ascii="Calibri" w:hAnsi="Calibri" w:cs="Calibri"/>
                <w:sz w:val="20"/>
                <w:szCs w:val="20"/>
              </w:rPr>
              <w:t>Harcama birimlerinden gelen tahakkuk evraklarının muhasebe kayıtları ile pirim tahakkuk tutarlarının karşılaştırılması, kayıtların tutmaması halinde ilgili birim ile irtibata geçilmesi</w:t>
            </w:r>
          </w:p>
          <w:p w14:paraId="7B5AD83E" w14:textId="63883927" w:rsidR="007346B0" w:rsidRPr="00522A84" w:rsidRDefault="007346B0" w:rsidP="007346B0">
            <w:pPr>
              <w:pStyle w:val="ListeParagraf"/>
              <w:numPr>
                <w:ilvl w:val="0"/>
                <w:numId w:val="31"/>
              </w:numPr>
              <w:ind w:left="311"/>
              <w:rPr>
                <w:rFonts w:ascii="Calibri" w:hAnsi="Calibri" w:cs="Calibri"/>
                <w:sz w:val="20"/>
                <w:szCs w:val="20"/>
              </w:rPr>
            </w:pPr>
            <w:r w:rsidRPr="00522A84">
              <w:rPr>
                <w:rFonts w:ascii="Calibri" w:hAnsi="Calibri" w:cs="Calibri"/>
                <w:sz w:val="20"/>
                <w:szCs w:val="20"/>
              </w:rPr>
              <w:t xml:space="preserve">SGK pirim kesintilerinin yasal süresinde ödeme işlemlerinin gerçekleştirilmesi </w:t>
            </w:r>
          </w:p>
          <w:p w14:paraId="23B750E2" w14:textId="24EDD900" w:rsidR="007346B0" w:rsidRPr="00522A84" w:rsidRDefault="007346B0" w:rsidP="007346B0">
            <w:pPr>
              <w:pStyle w:val="ListeParagraf"/>
              <w:numPr>
                <w:ilvl w:val="0"/>
                <w:numId w:val="31"/>
              </w:numPr>
              <w:ind w:left="311"/>
              <w:rPr>
                <w:rFonts w:ascii="Calibri" w:hAnsi="Calibri" w:cs="Calibri"/>
                <w:sz w:val="20"/>
                <w:szCs w:val="20"/>
              </w:rPr>
            </w:pPr>
            <w:r w:rsidRPr="00522A84">
              <w:rPr>
                <w:rFonts w:ascii="Calibri" w:hAnsi="Calibri" w:cs="Calibri"/>
                <w:sz w:val="20"/>
                <w:szCs w:val="20"/>
              </w:rPr>
              <w:t>Muhasebe Yetkilisinin ve muhasebe personellerinin süreci devamlı takip altında bulundurarak kontrol etmesi</w:t>
            </w:r>
          </w:p>
        </w:tc>
      </w:tr>
      <w:tr w:rsidR="007346B0" w14:paraId="05444E41"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2CD3311B" w14:textId="4C5082DD" w:rsidR="007346B0" w:rsidRPr="0058555D" w:rsidRDefault="005B6D78" w:rsidP="007346B0">
            <w:pPr>
              <w:jc w:val="center"/>
              <w:rPr>
                <w:rFonts w:ascii="Calibri" w:hAnsi="Calibri" w:cs="Calibri"/>
                <w:sz w:val="20"/>
                <w:szCs w:val="20"/>
              </w:rPr>
            </w:pPr>
            <w:r>
              <w:rPr>
                <w:rFonts w:ascii="Calibri" w:hAnsi="Calibri" w:cs="Calibri"/>
                <w:sz w:val="20"/>
                <w:szCs w:val="20"/>
              </w:rPr>
              <w:t>19.</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3D0FACA7" w14:textId="56A718B1" w:rsidR="007346B0" w:rsidRDefault="007346B0" w:rsidP="007346B0">
            <w:pPr>
              <w:rPr>
                <w:rFonts w:ascii="Calibri" w:hAnsi="Calibri" w:cs="Calibri"/>
                <w:sz w:val="20"/>
                <w:szCs w:val="20"/>
              </w:rPr>
            </w:pPr>
            <w:r w:rsidRPr="00C260D6">
              <w:rPr>
                <w:rFonts w:ascii="Calibri" w:hAnsi="Calibri" w:cs="Calibri"/>
                <w:sz w:val="20"/>
                <w:szCs w:val="20"/>
              </w:rPr>
              <w:t xml:space="preserve">İcra ve Nafaka İşlemleri </w:t>
            </w:r>
          </w:p>
        </w:tc>
        <w:tc>
          <w:tcPr>
            <w:tcW w:w="1275" w:type="dxa"/>
            <w:tcBorders>
              <w:top w:val="single" w:sz="8" w:space="0" w:color="000000"/>
              <w:left w:val="single" w:sz="8" w:space="0" w:color="000000"/>
              <w:bottom w:val="single" w:sz="8" w:space="0" w:color="000000"/>
              <w:right w:val="single" w:sz="8" w:space="0" w:color="000000"/>
            </w:tcBorders>
            <w:vAlign w:val="center"/>
          </w:tcPr>
          <w:p w14:paraId="1D5F6653" w14:textId="636B330A" w:rsidR="007346B0" w:rsidRDefault="007346B0" w:rsidP="007346B0">
            <w:pPr>
              <w:jc w:val="center"/>
              <w:rPr>
                <w:rFonts w:ascii="Calibri" w:hAnsi="Calibri" w:cs="Calibri"/>
                <w:sz w:val="20"/>
                <w:szCs w:val="20"/>
              </w:rPr>
            </w:pPr>
            <w:r w:rsidRPr="00C260D6">
              <w:rPr>
                <w:rFonts w:ascii="Calibri" w:hAnsi="Calibri" w:cs="Calibri"/>
                <w:sz w:val="20"/>
                <w:szCs w:val="20"/>
              </w:rPr>
              <w:t>Ali ZEYNOĞLU</w:t>
            </w:r>
          </w:p>
        </w:tc>
        <w:tc>
          <w:tcPr>
            <w:tcW w:w="1418" w:type="dxa"/>
            <w:tcBorders>
              <w:top w:val="single" w:sz="8" w:space="0" w:color="000000"/>
              <w:left w:val="single" w:sz="8" w:space="0" w:color="000000"/>
              <w:bottom w:val="single" w:sz="8" w:space="0" w:color="000000"/>
              <w:right w:val="single" w:sz="8" w:space="0" w:color="000000"/>
            </w:tcBorders>
            <w:vAlign w:val="center"/>
          </w:tcPr>
          <w:p w14:paraId="2291E053" w14:textId="77777777" w:rsidR="007346B0" w:rsidRPr="00C260D6" w:rsidRDefault="007346B0" w:rsidP="007346B0">
            <w:pPr>
              <w:jc w:val="center"/>
              <w:rPr>
                <w:rFonts w:ascii="Calibri" w:hAnsi="Calibri" w:cs="Calibri"/>
                <w:sz w:val="20"/>
                <w:szCs w:val="20"/>
              </w:rPr>
            </w:pPr>
            <w:r w:rsidRPr="00C260D6">
              <w:rPr>
                <w:rFonts w:ascii="Calibri" w:hAnsi="Calibri" w:cs="Calibri"/>
                <w:sz w:val="20"/>
                <w:szCs w:val="20"/>
              </w:rPr>
              <w:t>Mehmet DEMİR</w:t>
            </w:r>
          </w:p>
          <w:p w14:paraId="6FE547F4" w14:textId="38ED21A3" w:rsidR="007346B0"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4A06589F" w14:textId="27D14D19" w:rsidR="007346B0" w:rsidRDefault="007346B0" w:rsidP="007346B0">
            <w:pPr>
              <w:jc w:val="center"/>
              <w:rPr>
                <w:rFonts w:ascii="Calibri" w:hAnsi="Calibri" w:cs="Calibri"/>
                <w:sz w:val="20"/>
                <w:szCs w:val="20"/>
              </w:rPr>
            </w:pPr>
            <w:r w:rsidRPr="00C260D6">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2387858F" w14:textId="6E351E3A" w:rsidR="007346B0" w:rsidRPr="005C5FAB" w:rsidRDefault="007346B0" w:rsidP="007346B0">
            <w:pPr>
              <w:pStyle w:val="ListeParagraf"/>
              <w:numPr>
                <w:ilvl w:val="0"/>
                <w:numId w:val="11"/>
              </w:numPr>
              <w:ind w:left="319"/>
              <w:rPr>
                <w:rFonts w:ascii="Calibri" w:hAnsi="Calibri" w:cs="Calibri"/>
                <w:sz w:val="20"/>
                <w:szCs w:val="20"/>
              </w:rPr>
            </w:pPr>
            <w:r w:rsidRPr="005C5FAB">
              <w:rPr>
                <w:rFonts w:ascii="Calibri" w:hAnsi="Calibri" w:cs="Calibri"/>
                <w:sz w:val="20"/>
                <w:szCs w:val="20"/>
              </w:rPr>
              <w:t>İdari Para Cezası</w:t>
            </w:r>
          </w:p>
          <w:p w14:paraId="211B91BF" w14:textId="27CA1F9B" w:rsidR="007346B0" w:rsidRPr="005C5FAB" w:rsidRDefault="007346B0" w:rsidP="007346B0">
            <w:pPr>
              <w:pStyle w:val="ListeParagraf"/>
              <w:numPr>
                <w:ilvl w:val="0"/>
                <w:numId w:val="11"/>
              </w:numPr>
              <w:ind w:left="319"/>
              <w:rPr>
                <w:rFonts w:ascii="Calibri" w:hAnsi="Calibri" w:cs="Calibri"/>
                <w:sz w:val="20"/>
                <w:szCs w:val="20"/>
              </w:rPr>
            </w:pPr>
            <w:r w:rsidRPr="005C5FAB">
              <w:rPr>
                <w:rFonts w:ascii="Calibri" w:hAnsi="Calibri" w:cs="Calibri"/>
                <w:sz w:val="20"/>
                <w:szCs w:val="20"/>
              </w:rPr>
              <w:t>Kamu Zararı</w:t>
            </w:r>
          </w:p>
          <w:p w14:paraId="39B31B36" w14:textId="1820F532" w:rsidR="007346B0" w:rsidRPr="005C5FAB" w:rsidRDefault="007346B0" w:rsidP="007346B0">
            <w:pPr>
              <w:pStyle w:val="ListeParagraf"/>
              <w:numPr>
                <w:ilvl w:val="0"/>
                <w:numId w:val="11"/>
              </w:numPr>
              <w:ind w:left="319"/>
              <w:rPr>
                <w:rFonts w:ascii="Calibri" w:hAnsi="Calibri" w:cs="Calibri"/>
                <w:sz w:val="20"/>
                <w:szCs w:val="20"/>
              </w:rPr>
            </w:pPr>
            <w:r w:rsidRPr="005C5FAB">
              <w:rPr>
                <w:rFonts w:ascii="Calibri" w:hAnsi="Calibri" w:cs="Calibri"/>
                <w:sz w:val="20"/>
                <w:szCs w:val="20"/>
              </w:rPr>
              <w:t>Personel ve Paydaşların mağdur olması</w:t>
            </w:r>
          </w:p>
          <w:p w14:paraId="7082A4B3" w14:textId="6522D21A" w:rsidR="007346B0" w:rsidRPr="005C5FAB" w:rsidRDefault="007346B0" w:rsidP="007346B0">
            <w:pPr>
              <w:pStyle w:val="ListeParagraf"/>
              <w:numPr>
                <w:ilvl w:val="0"/>
                <w:numId w:val="11"/>
              </w:numPr>
              <w:ind w:left="319"/>
              <w:rPr>
                <w:rFonts w:ascii="Calibri" w:hAnsi="Calibri" w:cs="Calibri"/>
                <w:sz w:val="20"/>
                <w:szCs w:val="20"/>
              </w:rPr>
            </w:pPr>
            <w:r w:rsidRPr="005C5FAB">
              <w:rPr>
                <w:rFonts w:ascii="Calibri" w:hAnsi="Calibri" w:cs="Calibri"/>
                <w:sz w:val="20"/>
                <w:szCs w:val="20"/>
              </w:rPr>
              <w:t>Kurum İtibarının Zedelenmesi</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3B8D947C" w14:textId="5676E644" w:rsidR="007346B0" w:rsidRPr="00522A84" w:rsidRDefault="007346B0" w:rsidP="007346B0">
            <w:pPr>
              <w:pStyle w:val="ListeParagraf"/>
              <w:numPr>
                <w:ilvl w:val="0"/>
                <w:numId w:val="32"/>
              </w:numPr>
              <w:ind w:left="311"/>
              <w:rPr>
                <w:rFonts w:ascii="Calibri" w:hAnsi="Calibri" w:cs="Calibri"/>
                <w:sz w:val="20"/>
                <w:szCs w:val="20"/>
              </w:rPr>
            </w:pPr>
            <w:r w:rsidRPr="00522A84">
              <w:rPr>
                <w:rFonts w:ascii="Calibri" w:hAnsi="Calibri" w:cs="Calibri"/>
                <w:sz w:val="20"/>
                <w:szCs w:val="20"/>
              </w:rPr>
              <w:t xml:space="preserve">İcra Dairesinden gelen yazılara yasal süresi içinde cevap verilmesi </w:t>
            </w:r>
          </w:p>
          <w:p w14:paraId="41863CED" w14:textId="209D9BFB" w:rsidR="007346B0" w:rsidRPr="00522A84" w:rsidRDefault="007346B0" w:rsidP="007346B0">
            <w:pPr>
              <w:pStyle w:val="ListeParagraf"/>
              <w:numPr>
                <w:ilvl w:val="0"/>
                <w:numId w:val="32"/>
              </w:numPr>
              <w:ind w:left="311"/>
              <w:rPr>
                <w:rFonts w:ascii="Calibri" w:hAnsi="Calibri" w:cs="Calibri"/>
                <w:sz w:val="20"/>
                <w:szCs w:val="20"/>
              </w:rPr>
            </w:pPr>
            <w:r w:rsidRPr="00522A84">
              <w:rPr>
                <w:rFonts w:ascii="Calibri" w:hAnsi="Calibri" w:cs="Calibri"/>
                <w:sz w:val="20"/>
                <w:szCs w:val="20"/>
              </w:rPr>
              <w:t xml:space="preserve">Maaştan yapılan icra ve nafaka kesinti tutarlarının maaş ödemelerinden sonra zamanında icra dairesine gönderilmesi </w:t>
            </w:r>
          </w:p>
          <w:p w14:paraId="5EF5582B" w14:textId="54008F49" w:rsidR="007346B0" w:rsidRPr="00522A84" w:rsidRDefault="007346B0" w:rsidP="007346B0">
            <w:pPr>
              <w:pStyle w:val="ListeParagraf"/>
              <w:numPr>
                <w:ilvl w:val="0"/>
                <w:numId w:val="32"/>
              </w:numPr>
              <w:ind w:left="311"/>
              <w:rPr>
                <w:rFonts w:ascii="Calibri" w:hAnsi="Calibri" w:cs="Calibri"/>
                <w:sz w:val="20"/>
                <w:szCs w:val="20"/>
              </w:rPr>
            </w:pPr>
            <w:r w:rsidRPr="00522A84">
              <w:rPr>
                <w:rFonts w:ascii="Calibri" w:hAnsi="Calibri" w:cs="Calibri"/>
                <w:sz w:val="20"/>
                <w:szCs w:val="20"/>
              </w:rPr>
              <w:t xml:space="preserve">Gerekli muhasebe kayıtlarını tutarak aylık bazda kalan icralık borç tutarının takip edilmesi      </w:t>
            </w:r>
          </w:p>
        </w:tc>
      </w:tr>
      <w:tr w:rsidR="007346B0" w14:paraId="0948F1F3"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17D15669" w14:textId="177D8234" w:rsidR="007346B0" w:rsidRPr="0058555D" w:rsidRDefault="005B6D78" w:rsidP="007346B0">
            <w:pPr>
              <w:jc w:val="center"/>
              <w:rPr>
                <w:rFonts w:ascii="Calibri" w:hAnsi="Calibri" w:cs="Calibri"/>
                <w:sz w:val="20"/>
                <w:szCs w:val="20"/>
              </w:rPr>
            </w:pPr>
            <w:r>
              <w:rPr>
                <w:rFonts w:ascii="Calibri" w:hAnsi="Calibri" w:cs="Calibri"/>
                <w:sz w:val="20"/>
                <w:szCs w:val="20"/>
              </w:rPr>
              <w:t>20.</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54ECB018" w14:textId="612F4F6A" w:rsidR="007346B0" w:rsidRPr="00C260D6" w:rsidRDefault="007346B0" w:rsidP="007346B0">
            <w:pPr>
              <w:rPr>
                <w:rFonts w:ascii="Calibri" w:hAnsi="Calibri" w:cs="Calibri"/>
                <w:sz w:val="20"/>
                <w:szCs w:val="20"/>
              </w:rPr>
            </w:pPr>
            <w:r w:rsidRPr="001F6D70">
              <w:rPr>
                <w:rFonts w:ascii="Calibri" w:hAnsi="Calibri" w:cs="Calibri"/>
                <w:sz w:val="20"/>
                <w:szCs w:val="20"/>
              </w:rPr>
              <w:t xml:space="preserve">Kefalet ve Sendika Ödeme İşlemleri </w:t>
            </w:r>
          </w:p>
        </w:tc>
        <w:tc>
          <w:tcPr>
            <w:tcW w:w="1275" w:type="dxa"/>
            <w:tcBorders>
              <w:top w:val="single" w:sz="8" w:space="0" w:color="000000"/>
              <w:left w:val="single" w:sz="8" w:space="0" w:color="000000"/>
              <w:bottom w:val="single" w:sz="8" w:space="0" w:color="000000"/>
              <w:right w:val="single" w:sz="8" w:space="0" w:color="000000"/>
            </w:tcBorders>
            <w:vAlign w:val="center"/>
          </w:tcPr>
          <w:p w14:paraId="172C5A2B" w14:textId="6F067CD5" w:rsidR="007346B0" w:rsidRPr="00C260D6" w:rsidRDefault="007346B0" w:rsidP="007346B0">
            <w:pPr>
              <w:jc w:val="center"/>
              <w:rPr>
                <w:rFonts w:ascii="Calibri" w:hAnsi="Calibri" w:cs="Calibri"/>
                <w:sz w:val="20"/>
                <w:szCs w:val="20"/>
              </w:rPr>
            </w:pPr>
            <w:r w:rsidRPr="001F6D70">
              <w:rPr>
                <w:rFonts w:ascii="Calibri" w:hAnsi="Calibri" w:cs="Calibri"/>
                <w:sz w:val="20"/>
                <w:szCs w:val="20"/>
              </w:rPr>
              <w:t>İhsan HALICI</w:t>
            </w:r>
          </w:p>
        </w:tc>
        <w:tc>
          <w:tcPr>
            <w:tcW w:w="1418" w:type="dxa"/>
            <w:tcBorders>
              <w:top w:val="single" w:sz="8" w:space="0" w:color="000000"/>
              <w:left w:val="single" w:sz="8" w:space="0" w:color="000000"/>
              <w:bottom w:val="single" w:sz="8" w:space="0" w:color="000000"/>
              <w:right w:val="single" w:sz="8" w:space="0" w:color="000000"/>
            </w:tcBorders>
            <w:vAlign w:val="center"/>
          </w:tcPr>
          <w:p w14:paraId="66EFE3B9" w14:textId="77777777" w:rsidR="007346B0" w:rsidRPr="001F6D70" w:rsidRDefault="007346B0" w:rsidP="007346B0">
            <w:pPr>
              <w:jc w:val="center"/>
              <w:rPr>
                <w:rFonts w:ascii="Calibri" w:hAnsi="Calibri" w:cs="Calibri"/>
                <w:sz w:val="20"/>
                <w:szCs w:val="20"/>
              </w:rPr>
            </w:pPr>
            <w:r w:rsidRPr="001F6D70">
              <w:rPr>
                <w:rFonts w:ascii="Calibri" w:hAnsi="Calibri" w:cs="Calibri"/>
                <w:sz w:val="20"/>
                <w:szCs w:val="20"/>
              </w:rPr>
              <w:t>Mehmet DEMİR</w:t>
            </w:r>
          </w:p>
          <w:p w14:paraId="1B8BE81C" w14:textId="5A495234" w:rsidR="007346B0" w:rsidRPr="00C260D6"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61542E65" w14:textId="4C541494" w:rsidR="007346B0" w:rsidRPr="00C260D6" w:rsidRDefault="007346B0" w:rsidP="007346B0">
            <w:pPr>
              <w:jc w:val="center"/>
              <w:rPr>
                <w:rFonts w:ascii="Calibri" w:hAnsi="Calibri" w:cs="Calibri"/>
                <w:sz w:val="20"/>
                <w:szCs w:val="20"/>
              </w:rPr>
            </w:pPr>
            <w:r w:rsidRPr="001F6D70">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50A6478F" w14:textId="620E7B19" w:rsidR="007346B0" w:rsidRPr="001F1D0B" w:rsidRDefault="007346B0" w:rsidP="007346B0">
            <w:pPr>
              <w:pStyle w:val="ListeParagraf"/>
              <w:numPr>
                <w:ilvl w:val="0"/>
                <w:numId w:val="12"/>
              </w:numPr>
              <w:ind w:left="319"/>
              <w:rPr>
                <w:rFonts w:ascii="Calibri" w:hAnsi="Calibri" w:cs="Calibri"/>
                <w:sz w:val="20"/>
                <w:szCs w:val="20"/>
              </w:rPr>
            </w:pPr>
            <w:r w:rsidRPr="001F1D0B">
              <w:rPr>
                <w:rFonts w:ascii="Calibri" w:hAnsi="Calibri" w:cs="Calibri"/>
                <w:sz w:val="20"/>
                <w:szCs w:val="20"/>
              </w:rPr>
              <w:t>İdari Para Cezası</w:t>
            </w:r>
          </w:p>
          <w:p w14:paraId="161411F8" w14:textId="569D5284" w:rsidR="007346B0" w:rsidRPr="001F1D0B" w:rsidRDefault="007346B0" w:rsidP="007346B0">
            <w:pPr>
              <w:pStyle w:val="ListeParagraf"/>
              <w:numPr>
                <w:ilvl w:val="0"/>
                <w:numId w:val="12"/>
              </w:numPr>
              <w:ind w:left="319"/>
              <w:rPr>
                <w:rFonts w:ascii="Calibri" w:hAnsi="Calibri" w:cs="Calibri"/>
                <w:sz w:val="20"/>
                <w:szCs w:val="20"/>
              </w:rPr>
            </w:pPr>
            <w:r w:rsidRPr="001F1D0B">
              <w:rPr>
                <w:rFonts w:ascii="Calibri" w:hAnsi="Calibri" w:cs="Calibri"/>
                <w:sz w:val="20"/>
                <w:szCs w:val="20"/>
              </w:rPr>
              <w:t>Kamu Zararı</w:t>
            </w:r>
          </w:p>
          <w:p w14:paraId="1B02027B" w14:textId="108B27DC" w:rsidR="007346B0" w:rsidRPr="001F1D0B" w:rsidRDefault="007346B0" w:rsidP="007346B0">
            <w:pPr>
              <w:pStyle w:val="ListeParagraf"/>
              <w:numPr>
                <w:ilvl w:val="0"/>
                <w:numId w:val="12"/>
              </w:numPr>
              <w:ind w:left="319"/>
              <w:rPr>
                <w:rFonts w:ascii="Calibri" w:hAnsi="Calibri" w:cs="Calibri"/>
                <w:sz w:val="20"/>
                <w:szCs w:val="20"/>
              </w:rPr>
            </w:pPr>
            <w:r w:rsidRPr="001F1D0B">
              <w:rPr>
                <w:rFonts w:ascii="Calibri" w:hAnsi="Calibri" w:cs="Calibri"/>
                <w:sz w:val="20"/>
                <w:szCs w:val="20"/>
              </w:rPr>
              <w:t>Personel ve Paydaşların mağdur olması</w:t>
            </w:r>
          </w:p>
          <w:p w14:paraId="7584C9AE" w14:textId="0F2393E2" w:rsidR="007346B0" w:rsidRPr="001F1D0B" w:rsidRDefault="007346B0" w:rsidP="007346B0">
            <w:pPr>
              <w:pStyle w:val="ListeParagraf"/>
              <w:numPr>
                <w:ilvl w:val="0"/>
                <w:numId w:val="12"/>
              </w:numPr>
              <w:ind w:left="319"/>
              <w:rPr>
                <w:rFonts w:ascii="Calibri" w:hAnsi="Calibri" w:cs="Calibri"/>
                <w:sz w:val="20"/>
                <w:szCs w:val="20"/>
              </w:rPr>
            </w:pPr>
            <w:r w:rsidRPr="001F1D0B">
              <w:rPr>
                <w:rFonts w:ascii="Calibri" w:hAnsi="Calibri" w:cs="Calibri"/>
                <w:sz w:val="20"/>
                <w:szCs w:val="20"/>
              </w:rPr>
              <w:t>Kurumsal İtibar Kaybı</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4375F751" w14:textId="71B6EBA3" w:rsidR="007346B0" w:rsidRPr="00522A84" w:rsidRDefault="007346B0" w:rsidP="007346B0">
            <w:pPr>
              <w:pStyle w:val="ListeParagraf"/>
              <w:numPr>
                <w:ilvl w:val="0"/>
                <w:numId w:val="33"/>
              </w:numPr>
              <w:ind w:left="311"/>
              <w:rPr>
                <w:rFonts w:ascii="Calibri" w:hAnsi="Calibri" w:cs="Calibri"/>
                <w:sz w:val="20"/>
                <w:szCs w:val="20"/>
              </w:rPr>
            </w:pPr>
            <w:r w:rsidRPr="00522A84">
              <w:rPr>
                <w:rFonts w:ascii="Calibri" w:hAnsi="Calibri" w:cs="Calibri"/>
                <w:sz w:val="20"/>
                <w:szCs w:val="20"/>
              </w:rPr>
              <w:t xml:space="preserve">Kefalet ve Sendika ödeme evraklarının harcama birimleri tarafından zamanında tahakkukunun yaptırılması </w:t>
            </w:r>
          </w:p>
          <w:p w14:paraId="1F9DAA8E" w14:textId="3A16A869" w:rsidR="007346B0" w:rsidRPr="00522A84" w:rsidRDefault="007346B0" w:rsidP="007346B0">
            <w:pPr>
              <w:pStyle w:val="ListeParagraf"/>
              <w:numPr>
                <w:ilvl w:val="0"/>
                <w:numId w:val="33"/>
              </w:numPr>
              <w:ind w:left="311"/>
              <w:rPr>
                <w:rFonts w:ascii="Calibri" w:hAnsi="Calibri" w:cs="Calibri"/>
                <w:sz w:val="20"/>
                <w:szCs w:val="20"/>
              </w:rPr>
            </w:pPr>
            <w:r w:rsidRPr="00522A84">
              <w:rPr>
                <w:rFonts w:ascii="Calibri" w:hAnsi="Calibri" w:cs="Calibri"/>
                <w:sz w:val="20"/>
                <w:szCs w:val="20"/>
              </w:rPr>
              <w:t>Birimlerden gelen tahakkuk evrakı ile muhasebe kayıtlarındaki miktarlarının karşılaştırılması</w:t>
            </w:r>
          </w:p>
          <w:p w14:paraId="023A151F" w14:textId="3FC23ADE" w:rsidR="007346B0" w:rsidRPr="00522A84" w:rsidRDefault="007346B0" w:rsidP="007346B0">
            <w:pPr>
              <w:pStyle w:val="ListeParagraf"/>
              <w:numPr>
                <w:ilvl w:val="0"/>
                <w:numId w:val="33"/>
              </w:numPr>
              <w:ind w:left="311"/>
              <w:rPr>
                <w:rFonts w:ascii="Calibri" w:hAnsi="Calibri" w:cs="Calibri"/>
                <w:sz w:val="20"/>
                <w:szCs w:val="20"/>
              </w:rPr>
            </w:pPr>
            <w:r w:rsidRPr="00522A84">
              <w:rPr>
                <w:rFonts w:ascii="Calibri" w:hAnsi="Calibri" w:cs="Calibri"/>
                <w:sz w:val="20"/>
                <w:szCs w:val="20"/>
              </w:rPr>
              <w:t xml:space="preserve">Kefalet (Her ayın 4’üne kadar ödenmeli) ve Sendika kesintilerinin süresinde (Her ayın 20’sine kadar ödenmeli) gönderilmesi         </w:t>
            </w:r>
          </w:p>
        </w:tc>
      </w:tr>
      <w:tr w:rsidR="007346B0" w14:paraId="15BABF31"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34962F36" w14:textId="406942A6" w:rsidR="007346B0" w:rsidRPr="0058555D" w:rsidRDefault="005B6D78" w:rsidP="007346B0">
            <w:pPr>
              <w:jc w:val="center"/>
              <w:rPr>
                <w:rFonts w:ascii="Calibri" w:hAnsi="Calibri" w:cs="Calibri"/>
                <w:sz w:val="20"/>
                <w:szCs w:val="20"/>
              </w:rPr>
            </w:pPr>
            <w:r>
              <w:rPr>
                <w:rFonts w:ascii="Calibri" w:hAnsi="Calibri" w:cs="Calibri"/>
                <w:sz w:val="20"/>
                <w:szCs w:val="20"/>
              </w:rPr>
              <w:lastRenderedPageBreak/>
              <w:t>21.</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009E0895" w14:textId="141ABC47" w:rsidR="007346B0" w:rsidRPr="00C260D6" w:rsidRDefault="007346B0" w:rsidP="007346B0">
            <w:pPr>
              <w:rPr>
                <w:rFonts w:ascii="Calibri" w:hAnsi="Calibri" w:cs="Calibri"/>
                <w:sz w:val="20"/>
                <w:szCs w:val="20"/>
              </w:rPr>
            </w:pPr>
            <w:r w:rsidRPr="001F6D70">
              <w:rPr>
                <w:rFonts w:ascii="Calibri" w:hAnsi="Calibri" w:cs="Calibri"/>
                <w:sz w:val="20"/>
                <w:szCs w:val="20"/>
              </w:rPr>
              <w:t xml:space="preserve">Banka Hesaplarının ve Ekstrelerinin Takibi </w:t>
            </w:r>
          </w:p>
        </w:tc>
        <w:tc>
          <w:tcPr>
            <w:tcW w:w="1275" w:type="dxa"/>
            <w:tcBorders>
              <w:top w:val="single" w:sz="8" w:space="0" w:color="000000"/>
              <w:left w:val="single" w:sz="8" w:space="0" w:color="000000"/>
              <w:bottom w:val="single" w:sz="8" w:space="0" w:color="000000"/>
              <w:right w:val="single" w:sz="8" w:space="0" w:color="000000"/>
            </w:tcBorders>
            <w:vAlign w:val="center"/>
          </w:tcPr>
          <w:p w14:paraId="49BBE710" w14:textId="6DC26ACD" w:rsidR="007346B0" w:rsidRPr="00C260D6" w:rsidRDefault="007346B0" w:rsidP="00AB3809">
            <w:pPr>
              <w:jc w:val="center"/>
              <w:rPr>
                <w:rFonts w:ascii="Calibri" w:hAnsi="Calibri" w:cs="Calibri"/>
                <w:sz w:val="20"/>
                <w:szCs w:val="20"/>
              </w:rPr>
            </w:pPr>
            <w:r w:rsidRPr="001F6D70">
              <w:rPr>
                <w:rFonts w:ascii="Calibri" w:hAnsi="Calibri" w:cs="Calibri"/>
                <w:sz w:val="20"/>
                <w:szCs w:val="20"/>
              </w:rPr>
              <w:t>Vedat ÖZÇELİK</w:t>
            </w:r>
          </w:p>
        </w:tc>
        <w:tc>
          <w:tcPr>
            <w:tcW w:w="1418" w:type="dxa"/>
            <w:tcBorders>
              <w:top w:val="single" w:sz="8" w:space="0" w:color="000000"/>
              <w:left w:val="single" w:sz="8" w:space="0" w:color="000000"/>
              <w:bottom w:val="single" w:sz="8" w:space="0" w:color="000000"/>
              <w:right w:val="single" w:sz="8" w:space="0" w:color="000000"/>
            </w:tcBorders>
            <w:vAlign w:val="center"/>
          </w:tcPr>
          <w:p w14:paraId="135C7BDD" w14:textId="77777777" w:rsidR="007346B0" w:rsidRPr="001F6D70" w:rsidRDefault="007346B0" w:rsidP="007346B0">
            <w:pPr>
              <w:jc w:val="center"/>
              <w:rPr>
                <w:rFonts w:ascii="Calibri" w:hAnsi="Calibri" w:cs="Calibri"/>
                <w:sz w:val="20"/>
                <w:szCs w:val="20"/>
              </w:rPr>
            </w:pPr>
            <w:r w:rsidRPr="001F6D70">
              <w:rPr>
                <w:rFonts w:ascii="Calibri" w:hAnsi="Calibri" w:cs="Calibri"/>
                <w:sz w:val="20"/>
                <w:szCs w:val="20"/>
              </w:rPr>
              <w:t>Mehmet DEMİR</w:t>
            </w:r>
          </w:p>
          <w:p w14:paraId="489C2DB9" w14:textId="40213C53" w:rsidR="007346B0" w:rsidRPr="00C260D6"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2A930081" w14:textId="08CA58CC" w:rsidR="007346B0" w:rsidRPr="00C260D6" w:rsidRDefault="007346B0" w:rsidP="007346B0">
            <w:pPr>
              <w:jc w:val="center"/>
              <w:rPr>
                <w:rFonts w:ascii="Calibri" w:hAnsi="Calibri" w:cs="Calibri"/>
                <w:sz w:val="20"/>
                <w:szCs w:val="20"/>
              </w:rPr>
            </w:pPr>
            <w:r w:rsidRPr="001F6D70">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55BD4800" w14:textId="46CEE101" w:rsidR="007346B0" w:rsidRPr="001F1D0B" w:rsidRDefault="007346B0" w:rsidP="007346B0">
            <w:pPr>
              <w:pStyle w:val="ListeParagraf"/>
              <w:numPr>
                <w:ilvl w:val="0"/>
                <w:numId w:val="13"/>
              </w:numPr>
              <w:ind w:left="319"/>
              <w:rPr>
                <w:rFonts w:ascii="Calibri" w:hAnsi="Calibri" w:cs="Calibri"/>
                <w:sz w:val="20"/>
                <w:szCs w:val="20"/>
              </w:rPr>
            </w:pPr>
            <w:r w:rsidRPr="001F1D0B">
              <w:rPr>
                <w:rFonts w:ascii="Calibri" w:hAnsi="Calibri" w:cs="Calibri"/>
                <w:sz w:val="20"/>
                <w:szCs w:val="20"/>
              </w:rPr>
              <w:t>İdari Para Cezası</w:t>
            </w:r>
          </w:p>
          <w:p w14:paraId="59800330" w14:textId="10CDF314" w:rsidR="007346B0" w:rsidRPr="001F1D0B" w:rsidRDefault="007346B0" w:rsidP="007346B0">
            <w:pPr>
              <w:pStyle w:val="ListeParagraf"/>
              <w:numPr>
                <w:ilvl w:val="0"/>
                <w:numId w:val="13"/>
              </w:numPr>
              <w:ind w:left="319"/>
              <w:rPr>
                <w:rFonts w:ascii="Calibri" w:hAnsi="Calibri" w:cs="Calibri"/>
                <w:sz w:val="20"/>
                <w:szCs w:val="20"/>
              </w:rPr>
            </w:pPr>
            <w:r w:rsidRPr="001F1D0B">
              <w:rPr>
                <w:rFonts w:ascii="Calibri" w:hAnsi="Calibri" w:cs="Calibri"/>
                <w:sz w:val="20"/>
                <w:szCs w:val="20"/>
              </w:rPr>
              <w:t>Kamu Zararı</w:t>
            </w:r>
          </w:p>
          <w:p w14:paraId="1F072474" w14:textId="61ECD9E3" w:rsidR="007346B0" w:rsidRPr="001F1D0B" w:rsidRDefault="007346B0" w:rsidP="007346B0">
            <w:pPr>
              <w:pStyle w:val="ListeParagraf"/>
              <w:numPr>
                <w:ilvl w:val="0"/>
                <w:numId w:val="13"/>
              </w:numPr>
              <w:ind w:left="319"/>
              <w:rPr>
                <w:rFonts w:ascii="Calibri" w:hAnsi="Calibri" w:cs="Calibri"/>
                <w:sz w:val="20"/>
                <w:szCs w:val="20"/>
              </w:rPr>
            </w:pPr>
            <w:r w:rsidRPr="001F1D0B">
              <w:rPr>
                <w:rFonts w:ascii="Calibri" w:hAnsi="Calibri" w:cs="Calibri"/>
                <w:sz w:val="20"/>
                <w:szCs w:val="20"/>
              </w:rPr>
              <w:t>Personel ve Paydaşların Mağdur Olması</w:t>
            </w:r>
          </w:p>
          <w:p w14:paraId="700E2BB6" w14:textId="40E7A40D" w:rsidR="007346B0" w:rsidRPr="001F1D0B" w:rsidRDefault="007346B0" w:rsidP="007346B0">
            <w:pPr>
              <w:pStyle w:val="ListeParagraf"/>
              <w:numPr>
                <w:ilvl w:val="0"/>
                <w:numId w:val="13"/>
              </w:numPr>
              <w:ind w:left="319"/>
              <w:rPr>
                <w:rFonts w:ascii="Calibri" w:hAnsi="Calibri" w:cs="Calibri"/>
                <w:sz w:val="20"/>
                <w:szCs w:val="20"/>
              </w:rPr>
            </w:pPr>
            <w:r w:rsidRPr="001F1D0B">
              <w:rPr>
                <w:rFonts w:ascii="Calibri" w:hAnsi="Calibri" w:cs="Calibri"/>
                <w:sz w:val="20"/>
                <w:szCs w:val="20"/>
              </w:rPr>
              <w:t>Kurumsal İtibar Kaybı</w:t>
            </w:r>
          </w:p>
          <w:p w14:paraId="648716B9" w14:textId="69817D16" w:rsidR="007346B0" w:rsidRPr="001F1D0B" w:rsidRDefault="007346B0" w:rsidP="007346B0">
            <w:pPr>
              <w:pStyle w:val="ListeParagraf"/>
              <w:numPr>
                <w:ilvl w:val="0"/>
                <w:numId w:val="13"/>
              </w:numPr>
              <w:ind w:left="319"/>
              <w:rPr>
                <w:rFonts w:ascii="Calibri" w:hAnsi="Calibri" w:cs="Calibri"/>
                <w:sz w:val="20"/>
                <w:szCs w:val="20"/>
              </w:rPr>
            </w:pPr>
            <w:r w:rsidRPr="001F1D0B">
              <w:rPr>
                <w:rFonts w:ascii="Calibri" w:hAnsi="Calibri" w:cs="Calibri"/>
                <w:sz w:val="20"/>
                <w:szCs w:val="20"/>
              </w:rPr>
              <w:t>Gecikme Zammı veya Faizi</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78427504" w14:textId="24EF21A6" w:rsidR="007346B0" w:rsidRPr="00522A84" w:rsidRDefault="007346B0" w:rsidP="007346B0">
            <w:pPr>
              <w:pStyle w:val="ListeParagraf"/>
              <w:numPr>
                <w:ilvl w:val="0"/>
                <w:numId w:val="34"/>
              </w:numPr>
              <w:ind w:left="311"/>
              <w:rPr>
                <w:rFonts w:ascii="Calibri" w:hAnsi="Calibri" w:cs="Calibri"/>
                <w:sz w:val="20"/>
                <w:szCs w:val="20"/>
              </w:rPr>
            </w:pPr>
            <w:r w:rsidRPr="00522A84">
              <w:rPr>
                <w:rFonts w:ascii="Calibri" w:hAnsi="Calibri" w:cs="Calibri"/>
                <w:sz w:val="20"/>
                <w:szCs w:val="20"/>
              </w:rPr>
              <w:t>Kont</w:t>
            </w:r>
            <w:r>
              <w:rPr>
                <w:rFonts w:ascii="Calibri" w:hAnsi="Calibri" w:cs="Calibri"/>
                <w:sz w:val="20"/>
                <w:szCs w:val="20"/>
              </w:rPr>
              <w:t>r</w:t>
            </w:r>
            <w:r w:rsidRPr="00522A84">
              <w:rPr>
                <w:rFonts w:ascii="Calibri" w:hAnsi="Calibri" w:cs="Calibri"/>
                <w:sz w:val="20"/>
                <w:szCs w:val="20"/>
              </w:rPr>
              <w:t>ol ve sisteme girişlerin zamanında yapılması</w:t>
            </w:r>
          </w:p>
          <w:p w14:paraId="2890011B" w14:textId="513535C9" w:rsidR="007346B0" w:rsidRPr="00522A84" w:rsidRDefault="007346B0" w:rsidP="007346B0">
            <w:pPr>
              <w:pStyle w:val="ListeParagraf"/>
              <w:numPr>
                <w:ilvl w:val="0"/>
                <w:numId w:val="34"/>
              </w:numPr>
              <w:ind w:left="311"/>
              <w:rPr>
                <w:rFonts w:ascii="Calibri" w:hAnsi="Calibri" w:cs="Calibri"/>
                <w:sz w:val="20"/>
                <w:szCs w:val="20"/>
              </w:rPr>
            </w:pPr>
            <w:r w:rsidRPr="00522A84">
              <w:rPr>
                <w:rFonts w:ascii="Calibri" w:hAnsi="Calibri" w:cs="Calibri"/>
                <w:sz w:val="20"/>
                <w:szCs w:val="20"/>
              </w:rPr>
              <w:t>Ödemenin yapılıp yapılmadığının, mükerrer ödeme, eksik ya da fazla ödemelerin tespiti için banka hesap ekstreleri ile ödeme emrinin karşılaştırılması</w:t>
            </w:r>
          </w:p>
          <w:p w14:paraId="37873CF4" w14:textId="234DEEC8" w:rsidR="007346B0" w:rsidRPr="00522A84" w:rsidRDefault="007346B0" w:rsidP="007346B0">
            <w:pPr>
              <w:pStyle w:val="ListeParagraf"/>
              <w:numPr>
                <w:ilvl w:val="0"/>
                <w:numId w:val="34"/>
              </w:numPr>
              <w:ind w:left="311"/>
              <w:rPr>
                <w:rFonts w:ascii="Calibri" w:hAnsi="Calibri" w:cs="Calibri"/>
                <w:sz w:val="20"/>
                <w:szCs w:val="20"/>
              </w:rPr>
            </w:pPr>
            <w:r w:rsidRPr="00522A84">
              <w:rPr>
                <w:rFonts w:ascii="Calibri" w:hAnsi="Calibri" w:cs="Calibri"/>
                <w:sz w:val="20"/>
                <w:szCs w:val="20"/>
              </w:rPr>
              <w:t>Banka hesabına yatan paraların kontrol edilmesi ve kayıt altına alınması</w:t>
            </w:r>
          </w:p>
          <w:p w14:paraId="2D7FAA73" w14:textId="319ADF98" w:rsidR="007346B0" w:rsidRPr="00522A84" w:rsidRDefault="007346B0" w:rsidP="007346B0">
            <w:pPr>
              <w:pStyle w:val="ListeParagraf"/>
              <w:numPr>
                <w:ilvl w:val="0"/>
                <w:numId w:val="34"/>
              </w:numPr>
              <w:ind w:left="311"/>
              <w:rPr>
                <w:rFonts w:ascii="Calibri" w:hAnsi="Calibri" w:cs="Calibri"/>
                <w:sz w:val="20"/>
                <w:szCs w:val="20"/>
              </w:rPr>
            </w:pPr>
            <w:r w:rsidRPr="00522A84">
              <w:rPr>
                <w:rFonts w:ascii="Calibri" w:hAnsi="Calibri" w:cs="Calibri"/>
                <w:sz w:val="20"/>
                <w:szCs w:val="20"/>
              </w:rPr>
              <w:t>Banka hesapları ile mizanın karşılaştırılması</w:t>
            </w:r>
          </w:p>
        </w:tc>
      </w:tr>
      <w:tr w:rsidR="007346B0" w14:paraId="5FBD71D2"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501B0CB3" w14:textId="75B6F7B6" w:rsidR="007346B0" w:rsidRPr="0058555D" w:rsidRDefault="005B6D78" w:rsidP="007346B0">
            <w:pPr>
              <w:jc w:val="center"/>
              <w:rPr>
                <w:rFonts w:ascii="Calibri" w:hAnsi="Calibri" w:cs="Calibri"/>
                <w:sz w:val="20"/>
                <w:szCs w:val="20"/>
              </w:rPr>
            </w:pPr>
            <w:r>
              <w:rPr>
                <w:rFonts w:ascii="Calibri" w:hAnsi="Calibri" w:cs="Calibri"/>
                <w:sz w:val="20"/>
                <w:szCs w:val="20"/>
              </w:rPr>
              <w:t>22.</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38C309D7" w14:textId="1F7F3542" w:rsidR="007346B0" w:rsidRPr="00C260D6" w:rsidRDefault="007346B0" w:rsidP="007346B0">
            <w:pPr>
              <w:rPr>
                <w:rFonts w:ascii="Calibri" w:hAnsi="Calibri" w:cs="Calibri"/>
                <w:sz w:val="20"/>
                <w:szCs w:val="20"/>
              </w:rPr>
            </w:pPr>
            <w:r w:rsidRPr="001F6D70">
              <w:rPr>
                <w:rFonts w:ascii="Calibri" w:hAnsi="Calibri" w:cs="Calibri"/>
                <w:sz w:val="20"/>
                <w:szCs w:val="20"/>
              </w:rPr>
              <w:t>Taşınmazların Kiraları ile Kişi borçları ve Sayıştay İlamlarının Takip ve Tahsili</w:t>
            </w:r>
            <w:r w:rsidRPr="001F6D70">
              <w:rPr>
                <w:rFonts w:ascii="Calibri" w:hAnsi="Calibri" w:cs="Calibri"/>
                <w:sz w:val="20"/>
                <w:szCs w:val="20"/>
              </w:rPr>
              <w:tab/>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540D696E" w14:textId="77777777" w:rsidR="007346B0" w:rsidRPr="001F6D70" w:rsidRDefault="007346B0" w:rsidP="007346B0">
            <w:pPr>
              <w:jc w:val="center"/>
              <w:rPr>
                <w:rFonts w:ascii="Calibri" w:hAnsi="Calibri" w:cs="Calibri"/>
                <w:sz w:val="20"/>
                <w:szCs w:val="20"/>
              </w:rPr>
            </w:pPr>
            <w:r w:rsidRPr="001F6D70">
              <w:rPr>
                <w:rFonts w:ascii="Calibri" w:hAnsi="Calibri" w:cs="Calibri"/>
                <w:sz w:val="20"/>
                <w:szCs w:val="20"/>
              </w:rPr>
              <w:t>Ali ZEYNOĞLU</w:t>
            </w:r>
          </w:p>
          <w:p w14:paraId="2D5D5CA4" w14:textId="2192922E" w:rsidR="007346B0" w:rsidRPr="00C260D6" w:rsidRDefault="007346B0" w:rsidP="007346B0">
            <w:pPr>
              <w:jc w:val="center"/>
              <w:rPr>
                <w:rFonts w:ascii="Calibri" w:hAnsi="Calibri" w:cs="Calibri"/>
                <w:sz w:val="20"/>
                <w:szCs w:val="20"/>
              </w:rPr>
            </w:pPr>
            <w:r w:rsidRPr="001F6D70">
              <w:rPr>
                <w:rFonts w:ascii="Calibri" w:hAnsi="Calibri" w:cs="Calibri"/>
                <w:sz w:val="20"/>
                <w:szCs w:val="20"/>
              </w:rPr>
              <w:t>Ceylan KESKİN</w:t>
            </w:r>
          </w:p>
        </w:tc>
        <w:tc>
          <w:tcPr>
            <w:tcW w:w="1418" w:type="dxa"/>
            <w:tcBorders>
              <w:top w:val="single" w:sz="8" w:space="0" w:color="000000"/>
              <w:left w:val="single" w:sz="8" w:space="0" w:color="000000"/>
              <w:bottom w:val="single" w:sz="8" w:space="0" w:color="000000"/>
              <w:right w:val="single" w:sz="8" w:space="0" w:color="000000"/>
            </w:tcBorders>
            <w:vAlign w:val="center"/>
          </w:tcPr>
          <w:p w14:paraId="0EFEB3CC" w14:textId="77777777" w:rsidR="007346B0" w:rsidRPr="001F6D70" w:rsidRDefault="007346B0" w:rsidP="007346B0">
            <w:pPr>
              <w:jc w:val="center"/>
              <w:rPr>
                <w:rFonts w:ascii="Calibri" w:hAnsi="Calibri" w:cs="Calibri"/>
                <w:sz w:val="20"/>
                <w:szCs w:val="20"/>
              </w:rPr>
            </w:pPr>
            <w:r w:rsidRPr="001F6D70">
              <w:rPr>
                <w:rFonts w:ascii="Calibri" w:hAnsi="Calibri" w:cs="Calibri"/>
                <w:sz w:val="20"/>
                <w:szCs w:val="20"/>
              </w:rPr>
              <w:t>Mehmet DEMİR</w:t>
            </w:r>
          </w:p>
          <w:p w14:paraId="71B7C9C1" w14:textId="2D0E6372" w:rsidR="007346B0" w:rsidRPr="00C260D6"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32C3EA93" w14:textId="45F288DE" w:rsidR="007346B0" w:rsidRPr="00C260D6" w:rsidRDefault="007346B0" w:rsidP="007346B0">
            <w:pPr>
              <w:jc w:val="center"/>
              <w:rPr>
                <w:rFonts w:ascii="Calibri" w:hAnsi="Calibri" w:cs="Calibri"/>
                <w:sz w:val="20"/>
                <w:szCs w:val="20"/>
              </w:rPr>
            </w:pPr>
            <w:r w:rsidRPr="001F6D70">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04798631" w14:textId="0B584239" w:rsidR="007346B0" w:rsidRPr="001F1D0B" w:rsidRDefault="007346B0" w:rsidP="007346B0">
            <w:pPr>
              <w:pStyle w:val="ListeParagraf"/>
              <w:numPr>
                <w:ilvl w:val="0"/>
                <w:numId w:val="14"/>
              </w:numPr>
              <w:ind w:left="319"/>
              <w:rPr>
                <w:rFonts w:ascii="Calibri" w:hAnsi="Calibri" w:cs="Calibri"/>
                <w:sz w:val="20"/>
                <w:szCs w:val="20"/>
              </w:rPr>
            </w:pPr>
            <w:r w:rsidRPr="001F1D0B">
              <w:rPr>
                <w:rFonts w:ascii="Calibri" w:hAnsi="Calibri" w:cs="Calibri"/>
                <w:sz w:val="20"/>
                <w:szCs w:val="20"/>
              </w:rPr>
              <w:t xml:space="preserve">Kamu Zararı </w:t>
            </w:r>
          </w:p>
          <w:p w14:paraId="451DBB99" w14:textId="07AF87E2" w:rsidR="007346B0" w:rsidRPr="001F1D0B" w:rsidRDefault="007346B0" w:rsidP="007346B0">
            <w:pPr>
              <w:pStyle w:val="ListeParagraf"/>
              <w:numPr>
                <w:ilvl w:val="0"/>
                <w:numId w:val="14"/>
              </w:numPr>
              <w:ind w:left="319"/>
              <w:rPr>
                <w:rFonts w:ascii="Calibri" w:hAnsi="Calibri" w:cs="Calibri"/>
                <w:sz w:val="20"/>
                <w:szCs w:val="20"/>
              </w:rPr>
            </w:pPr>
            <w:r w:rsidRPr="001F1D0B">
              <w:rPr>
                <w:rFonts w:ascii="Calibri" w:hAnsi="Calibri" w:cs="Calibri"/>
                <w:sz w:val="20"/>
                <w:szCs w:val="20"/>
              </w:rPr>
              <w:t>Personel ve Paydaşların Mağdur Olması</w:t>
            </w:r>
          </w:p>
          <w:p w14:paraId="210ACDD0" w14:textId="42C90BB9" w:rsidR="007346B0" w:rsidRPr="001F1D0B" w:rsidRDefault="007346B0" w:rsidP="007346B0">
            <w:pPr>
              <w:pStyle w:val="ListeParagraf"/>
              <w:numPr>
                <w:ilvl w:val="0"/>
                <w:numId w:val="14"/>
              </w:numPr>
              <w:ind w:left="319"/>
              <w:rPr>
                <w:rFonts w:ascii="Calibri" w:hAnsi="Calibri" w:cs="Calibri"/>
                <w:sz w:val="20"/>
                <w:szCs w:val="20"/>
              </w:rPr>
            </w:pPr>
            <w:r w:rsidRPr="001F1D0B">
              <w:rPr>
                <w:rFonts w:ascii="Calibri" w:hAnsi="Calibri" w:cs="Calibri"/>
                <w:sz w:val="20"/>
                <w:szCs w:val="20"/>
              </w:rPr>
              <w:t>Kurumsal İtibar Kaybı</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0574433C" w14:textId="655C23D3" w:rsidR="007346B0" w:rsidRPr="00522A84" w:rsidRDefault="007346B0" w:rsidP="007346B0">
            <w:pPr>
              <w:pStyle w:val="ListeParagraf"/>
              <w:numPr>
                <w:ilvl w:val="0"/>
                <w:numId w:val="35"/>
              </w:numPr>
              <w:ind w:left="311"/>
              <w:rPr>
                <w:rFonts w:ascii="Calibri" w:hAnsi="Calibri" w:cs="Calibri"/>
                <w:sz w:val="20"/>
                <w:szCs w:val="20"/>
              </w:rPr>
            </w:pPr>
            <w:r w:rsidRPr="00522A84">
              <w:rPr>
                <w:rFonts w:ascii="Calibri" w:hAnsi="Calibri" w:cs="Calibri"/>
                <w:sz w:val="20"/>
                <w:szCs w:val="20"/>
              </w:rPr>
              <w:t>Kişi borcu ve alacak dosyalarının açılması, tahsilinin takibi ve gereken yazışmaların yapılması</w:t>
            </w:r>
          </w:p>
          <w:p w14:paraId="58440845" w14:textId="75FA5127" w:rsidR="007346B0" w:rsidRPr="00522A84" w:rsidRDefault="007346B0" w:rsidP="007346B0">
            <w:pPr>
              <w:pStyle w:val="ListeParagraf"/>
              <w:numPr>
                <w:ilvl w:val="0"/>
                <w:numId w:val="35"/>
              </w:numPr>
              <w:ind w:left="311"/>
              <w:rPr>
                <w:rFonts w:ascii="Calibri" w:hAnsi="Calibri" w:cs="Calibri"/>
                <w:sz w:val="20"/>
                <w:szCs w:val="20"/>
              </w:rPr>
            </w:pPr>
            <w:r w:rsidRPr="00522A84">
              <w:rPr>
                <w:rFonts w:ascii="Calibri" w:hAnsi="Calibri" w:cs="Calibri"/>
                <w:sz w:val="20"/>
                <w:szCs w:val="20"/>
              </w:rPr>
              <w:t xml:space="preserve">Tahsil edilemeyen alacakların Hukuk Müşavirliğine bildirilmesi                                                </w:t>
            </w:r>
          </w:p>
          <w:p w14:paraId="3686782F" w14:textId="0DBD6A86" w:rsidR="007346B0" w:rsidRPr="00522A84" w:rsidRDefault="007346B0" w:rsidP="007346B0">
            <w:pPr>
              <w:pStyle w:val="ListeParagraf"/>
              <w:numPr>
                <w:ilvl w:val="0"/>
                <w:numId w:val="35"/>
              </w:numPr>
              <w:ind w:left="311"/>
              <w:rPr>
                <w:rFonts w:ascii="Calibri" w:hAnsi="Calibri" w:cs="Calibri"/>
                <w:sz w:val="20"/>
                <w:szCs w:val="20"/>
              </w:rPr>
            </w:pPr>
            <w:r w:rsidRPr="00522A84">
              <w:rPr>
                <w:rFonts w:ascii="Calibri" w:hAnsi="Calibri" w:cs="Calibri"/>
                <w:sz w:val="20"/>
                <w:szCs w:val="20"/>
              </w:rPr>
              <w:t xml:space="preserve">Taşınmaz kira gelirlerinin tahakkuk ve tahsilinin takibi, lojman kira listelerinin aylık kontrolü, iadelerin yapılması, ilgili birim ile koordinasyonun sağlanması                                                                                                    </w:t>
            </w:r>
          </w:p>
        </w:tc>
      </w:tr>
      <w:tr w:rsidR="007346B0" w14:paraId="69390545"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26232FDE" w14:textId="6E2EBF0C" w:rsidR="007346B0" w:rsidRPr="0058555D" w:rsidRDefault="005B6D78" w:rsidP="007346B0">
            <w:pPr>
              <w:jc w:val="center"/>
              <w:rPr>
                <w:rFonts w:ascii="Calibri" w:hAnsi="Calibri" w:cs="Calibri"/>
                <w:sz w:val="20"/>
                <w:szCs w:val="20"/>
              </w:rPr>
            </w:pPr>
            <w:r>
              <w:rPr>
                <w:rFonts w:ascii="Calibri" w:hAnsi="Calibri" w:cs="Calibri"/>
                <w:sz w:val="20"/>
                <w:szCs w:val="20"/>
              </w:rPr>
              <w:t>23.</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2EF028B9" w14:textId="6794B9D5" w:rsidR="007346B0" w:rsidRPr="00C260D6" w:rsidRDefault="007346B0" w:rsidP="007346B0">
            <w:pPr>
              <w:rPr>
                <w:rFonts w:ascii="Calibri" w:hAnsi="Calibri" w:cs="Calibri"/>
                <w:sz w:val="20"/>
                <w:szCs w:val="20"/>
              </w:rPr>
            </w:pPr>
            <w:r w:rsidRPr="001F6D70">
              <w:rPr>
                <w:rFonts w:ascii="Calibri" w:hAnsi="Calibri" w:cs="Calibri"/>
                <w:sz w:val="20"/>
                <w:szCs w:val="20"/>
              </w:rPr>
              <w:t xml:space="preserve">Taşınır İşlemleri ve Konsolidesi </w:t>
            </w:r>
          </w:p>
        </w:tc>
        <w:tc>
          <w:tcPr>
            <w:tcW w:w="1275" w:type="dxa"/>
            <w:tcBorders>
              <w:top w:val="single" w:sz="8" w:space="0" w:color="000000"/>
              <w:left w:val="single" w:sz="8" w:space="0" w:color="000000"/>
              <w:bottom w:val="single" w:sz="8" w:space="0" w:color="000000"/>
              <w:right w:val="single" w:sz="8" w:space="0" w:color="000000"/>
            </w:tcBorders>
            <w:vAlign w:val="center"/>
          </w:tcPr>
          <w:p w14:paraId="4FAA14F7" w14:textId="77777777" w:rsidR="007346B0" w:rsidRPr="001F6D70" w:rsidRDefault="007346B0" w:rsidP="007346B0">
            <w:pPr>
              <w:jc w:val="center"/>
              <w:rPr>
                <w:rFonts w:ascii="Calibri" w:hAnsi="Calibri" w:cs="Calibri"/>
                <w:sz w:val="20"/>
                <w:szCs w:val="20"/>
              </w:rPr>
            </w:pPr>
            <w:r w:rsidRPr="001F6D70">
              <w:rPr>
                <w:rFonts w:ascii="Calibri" w:hAnsi="Calibri" w:cs="Calibri"/>
                <w:sz w:val="20"/>
                <w:szCs w:val="20"/>
              </w:rPr>
              <w:t>Ceylan KESKİN</w:t>
            </w:r>
          </w:p>
          <w:p w14:paraId="4E570936" w14:textId="4AF339D9" w:rsidR="007346B0" w:rsidRPr="00C260D6" w:rsidRDefault="007346B0" w:rsidP="007346B0">
            <w:pPr>
              <w:jc w:val="center"/>
              <w:rPr>
                <w:rFonts w:ascii="Calibri" w:hAnsi="Calibri" w:cs="Calibri"/>
                <w:sz w:val="20"/>
                <w:szCs w:val="20"/>
              </w:rPr>
            </w:pPr>
            <w:r w:rsidRPr="001F6D70">
              <w:rPr>
                <w:rFonts w:ascii="Calibri" w:hAnsi="Calibri" w:cs="Calibri"/>
                <w:sz w:val="20"/>
                <w:szCs w:val="20"/>
              </w:rPr>
              <w:t>Saliha Meltem ÖNAL</w:t>
            </w:r>
          </w:p>
        </w:tc>
        <w:tc>
          <w:tcPr>
            <w:tcW w:w="1418" w:type="dxa"/>
            <w:tcBorders>
              <w:top w:val="single" w:sz="8" w:space="0" w:color="000000"/>
              <w:left w:val="single" w:sz="8" w:space="0" w:color="000000"/>
              <w:bottom w:val="single" w:sz="8" w:space="0" w:color="000000"/>
              <w:right w:val="single" w:sz="8" w:space="0" w:color="000000"/>
            </w:tcBorders>
            <w:vAlign w:val="center"/>
          </w:tcPr>
          <w:p w14:paraId="6FFF05CF" w14:textId="77777777" w:rsidR="007346B0" w:rsidRPr="001F6D70" w:rsidRDefault="007346B0" w:rsidP="007346B0">
            <w:pPr>
              <w:jc w:val="center"/>
              <w:rPr>
                <w:rFonts w:ascii="Calibri" w:hAnsi="Calibri" w:cs="Calibri"/>
                <w:sz w:val="20"/>
                <w:szCs w:val="20"/>
              </w:rPr>
            </w:pPr>
            <w:r w:rsidRPr="001F6D70">
              <w:rPr>
                <w:rFonts w:ascii="Calibri" w:hAnsi="Calibri" w:cs="Calibri"/>
                <w:sz w:val="20"/>
                <w:szCs w:val="20"/>
              </w:rPr>
              <w:t>Mehmet DEMİR</w:t>
            </w:r>
          </w:p>
          <w:p w14:paraId="7C094BCF" w14:textId="24CE8905" w:rsidR="007346B0" w:rsidRPr="00C260D6"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0BAE3352" w14:textId="6F127538" w:rsidR="007346B0" w:rsidRPr="00C260D6" w:rsidRDefault="007346B0" w:rsidP="007346B0">
            <w:pPr>
              <w:jc w:val="center"/>
              <w:rPr>
                <w:rFonts w:ascii="Calibri" w:hAnsi="Calibri" w:cs="Calibri"/>
                <w:sz w:val="20"/>
                <w:szCs w:val="20"/>
              </w:rPr>
            </w:pPr>
            <w:r w:rsidRPr="001F6D70">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3227E852" w14:textId="7AF1E6C6" w:rsidR="007346B0" w:rsidRPr="001F1D0B" w:rsidRDefault="007346B0" w:rsidP="007346B0">
            <w:pPr>
              <w:pStyle w:val="ListeParagraf"/>
              <w:numPr>
                <w:ilvl w:val="0"/>
                <w:numId w:val="15"/>
              </w:numPr>
              <w:ind w:left="319"/>
              <w:rPr>
                <w:rFonts w:ascii="Calibri" w:hAnsi="Calibri" w:cs="Calibri"/>
                <w:sz w:val="20"/>
                <w:szCs w:val="20"/>
              </w:rPr>
            </w:pPr>
            <w:r w:rsidRPr="001F1D0B">
              <w:rPr>
                <w:rFonts w:ascii="Calibri" w:hAnsi="Calibri" w:cs="Calibri"/>
                <w:sz w:val="20"/>
                <w:szCs w:val="20"/>
              </w:rPr>
              <w:t xml:space="preserve">Kamu Zararı </w:t>
            </w:r>
          </w:p>
          <w:p w14:paraId="34F392A7" w14:textId="4681E382" w:rsidR="007346B0" w:rsidRPr="001F1D0B" w:rsidRDefault="007346B0" w:rsidP="007346B0">
            <w:pPr>
              <w:pStyle w:val="ListeParagraf"/>
              <w:numPr>
                <w:ilvl w:val="0"/>
                <w:numId w:val="15"/>
              </w:numPr>
              <w:ind w:left="319"/>
              <w:rPr>
                <w:rFonts w:ascii="Calibri" w:hAnsi="Calibri" w:cs="Calibri"/>
                <w:sz w:val="20"/>
                <w:szCs w:val="20"/>
              </w:rPr>
            </w:pPr>
            <w:r w:rsidRPr="001F1D0B">
              <w:rPr>
                <w:rFonts w:ascii="Calibri" w:hAnsi="Calibri" w:cs="Calibri"/>
                <w:sz w:val="20"/>
                <w:szCs w:val="20"/>
              </w:rPr>
              <w:t>Kurumsal İtibar Kaybı</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1B4171C1" w14:textId="5BF512FD" w:rsidR="007346B0" w:rsidRPr="00522A84" w:rsidRDefault="007346B0" w:rsidP="007346B0">
            <w:pPr>
              <w:pStyle w:val="ListeParagraf"/>
              <w:numPr>
                <w:ilvl w:val="0"/>
                <w:numId w:val="36"/>
              </w:numPr>
              <w:ind w:left="311"/>
              <w:rPr>
                <w:rFonts w:ascii="Calibri" w:hAnsi="Calibri" w:cs="Calibri"/>
                <w:sz w:val="20"/>
                <w:szCs w:val="20"/>
              </w:rPr>
            </w:pPr>
            <w:r w:rsidRPr="00522A84">
              <w:rPr>
                <w:rFonts w:ascii="Calibri" w:hAnsi="Calibri" w:cs="Calibri"/>
                <w:sz w:val="20"/>
                <w:szCs w:val="20"/>
              </w:rPr>
              <w:t>Mali yıl içerisinde haftalık ve aylık olarak kontrollerin yapılması</w:t>
            </w:r>
          </w:p>
          <w:p w14:paraId="38B5AED6" w14:textId="7F3D6C5C" w:rsidR="007346B0" w:rsidRPr="00522A84" w:rsidRDefault="007346B0" w:rsidP="007346B0">
            <w:pPr>
              <w:pStyle w:val="ListeParagraf"/>
              <w:numPr>
                <w:ilvl w:val="0"/>
                <w:numId w:val="36"/>
              </w:numPr>
              <w:ind w:left="311"/>
              <w:rPr>
                <w:rFonts w:ascii="Calibri" w:hAnsi="Calibri" w:cs="Calibri"/>
                <w:sz w:val="20"/>
                <w:szCs w:val="20"/>
              </w:rPr>
            </w:pPr>
            <w:r w:rsidRPr="00522A84">
              <w:rPr>
                <w:rFonts w:ascii="Calibri" w:hAnsi="Calibri" w:cs="Calibri"/>
                <w:sz w:val="20"/>
                <w:szCs w:val="20"/>
              </w:rPr>
              <w:t xml:space="preserve">Taşınırların kayıtları ile fiili durumunun karşılaştırılması                                                                       </w:t>
            </w:r>
          </w:p>
          <w:p w14:paraId="2D012AA6" w14:textId="2A0F438E" w:rsidR="007346B0" w:rsidRPr="00522A84" w:rsidRDefault="007346B0" w:rsidP="007346B0">
            <w:pPr>
              <w:pStyle w:val="ListeParagraf"/>
              <w:numPr>
                <w:ilvl w:val="0"/>
                <w:numId w:val="36"/>
              </w:numPr>
              <w:ind w:left="311"/>
              <w:rPr>
                <w:rFonts w:ascii="Calibri" w:hAnsi="Calibri" w:cs="Calibri"/>
                <w:sz w:val="20"/>
                <w:szCs w:val="20"/>
              </w:rPr>
            </w:pPr>
            <w:r w:rsidRPr="00522A84">
              <w:rPr>
                <w:rFonts w:ascii="Calibri" w:hAnsi="Calibri" w:cs="Calibri"/>
                <w:sz w:val="20"/>
                <w:szCs w:val="20"/>
              </w:rPr>
              <w:t xml:space="preserve">Taşınır Kayıt Kontrol Yetkililerinin yapacakları çalışmaların eksiksiz ve aksatmadan yürütülmesi için gereken önlemlerin alınması                                                                                                                                </w:t>
            </w:r>
          </w:p>
          <w:p w14:paraId="20CDF328" w14:textId="4E65C918" w:rsidR="007346B0" w:rsidRPr="00522A84" w:rsidRDefault="007346B0" w:rsidP="007346B0">
            <w:pPr>
              <w:pStyle w:val="ListeParagraf"/>
              <w:numPr>
                <w:ilvl w:val="0"/>
                <w:numId w:val="36"/>
              </w:numPr>
              <w:ind w:left="311"/>
              <w:rPr>
                <w:rFonts w:ascii="Calibri" w:hAnsi="Calibri" w:cs="Calibri"/>
                <w:sz w:val="20"/>
                <w:szCs w:val="20"/>
              </w:rPr>
            </w:pPr>
            <w:r w:rsidRPr="00522A84">
              <w:rPr>
                <w:rFonts w:ascii="Calibri" w:hAnsi="Calibri" w:cs="Calibri"/>
                <w:sz w:val="20"/>
                <w:szCs w:val="20"/>
              </w:rPr>
              <w:t xml:space="preserve">Birimler arası koordinasyon ve işbirliğini sağlayarak, uyumlu çalışılmasının sağlanması                            </w:t>
            </w:r>
          </w:p>
          <w:p w14:paraId="7F4DDD8A" w14:textId="291294C5" w:rsidR="007346B0" w:rsidRPr="00522A84" w:rsidRDefault="007346B0" w:rsidP="007346B0">
            <w:pPr>
              <w:pStyle w:val="ListeParagraf"/>
              <w:numPr>
                <w:ilvl w:val="0"/>
                <w:numId w:val="36"/>
              </w:numPr>
              <w:ind w:left="311"/>
              <w:rPr>
                <w:rFonts w:ascii="Calibri" w:hAnsi="Calibri" w:cs="Calibri"/>
                <w:sz w:val="20"/>
                <w:szCs w:val="20"/>
              </w:rPr>
            </w:pPr>
            <w:r w:rsidRPr="00522A84">
              <w:rPr>
                <w:rFonts w:ascii="Calibri" w:hAnsi="Calibri" w:cs="Calibri"/>
                <w:sz w:val="20"/>
                <w:szCs w:val="20"/>
              </w:rPr>
              <w:t xml:space="preserve">Birimlerden gelen taşınırlara ait üçer aylık dönem raporlarının, BKMYBS’ den alınan raporlarla kontrol edilip uygunluğun sağlanması </w:t>
            </w:r>
          </w:p>
        </w:tc>
      </w:tr>
      <w:tr w:rsidR="007346B0" w14:paraId="77D03CDE"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7F49EEB7" w14:textId="06021278" w:rsidR="007346B0" w:rsidRPr="0058555D" w:rsidRDefault="005B6D78" w:rsidP="007346B0">
            <w:pPr>
              <w:jc w:val="center"/>
              <w:rPr>
                <w:rFonts w:ascii="Calibri" w:hAnsi="Calibri" w:cs="Calibri"/>
                <w:sz w:val="20"/>
                <w:szCs w:val="20"/>
              </w:rPr>
            </w:pPr>
            <w:r>
              <w:rPr>
                <w:rFonts w:ascii="Calibri" w:hAnsi="Calibri" w:cs="Calibri"/>
                <w:sz w:val="20"/>
                <w:szCs w:val="20"/>
              </w:rPr>
              <w:t>24.</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5257F018" w14:textId="5250340B" w:rsidR="007346B0" w:rsidRPr="00C260D6" w:rsidRDefault="007346B0" w:rsidP="007346B0">
            <w:pPr>
              <w:rPr>
                <w:rFonts w:ascii="Calibri" w:hAnsi="Calibri" w:cs="Calibri"/>
                <w:sz w:val="20"/>
                <w:szCs w:val="20"/>
              </w:rPr>
            </w:pPr>
            <w:r w:rsidRPr="001F6D70">
              <w:rPr>
                <w:rFonts w:ascii="Calibri" w:hAnsi="Calibri" w:cs="Calibri"/>
                <w:sz w:val="20"/>
                <w:szCs w:val="20"/>
              </w:rPr>
              <w:t>Teminat Mektuplarına Ait İş ve İşlemler</w:t>
            </w:r>
          </w:p>
        </w:tc>
        <w:tc>
          <w:tcPr>
            <w:tcW w:w="1275" w:type="dxa"/>
            <w:tcBorders>
              <w:top w:val="single" w:sz="8" w:space="0" w:color="000000"/>
              <w:left w:val="single" w:sz="8" w:space="0" w:color="000000"/>
              <w:bottom w:val="single" w:sz="8" w:space="0" w:color="000000"/>
              <w:right w:val="single" w:sz="8" w:space="0" w:color="000000"/>
            </w:tcBorders>
            <w:vAlign w:val="center"/>
          </w:tcPr>
          <w:p w14:paraId="12A2AE40" w14:textId="69E977FD" w:rsidR="007346B0" w:rsidRPr="00C260D6" w:rsidRDefault="007346B0" w:rsidP="007346B0">
            <w:pPr>
              <w:jc w:val="center"/>
              <w:rPr>
                <w:rFonts w:ascii="Calibri" w:hAnsi="Calibri" w:cs="Calibri"/>
                <w:sz w:val="20"/>
                <w:szCs w:val="20"/>
              </w:rPr>
            </w:pPr>
            <w:r w:rsidRPr="001F6D70">
              <w:rPr>
                <w:rFonts w:ascii="Calibri" w:hAnsi="Calibri" w:cs="Calibri"/>
                <w:sz w:val="20"/>
                <w:szCs w:val="20"/>
              </w:rPr>
              <w:t>İhsan HALICI</w:t>
            </w:r>
          </w:p>
        </w:tc>
        <w:tc>
          <w:tcPr>
            <w:tcW w:w="1418" w:type="dxa"/>
            <w:tcBorders>
              <w:top w:val="single" w:sz="8" w:space="0" w:color="000000"/>
              <w:left w:val="single" w:sz="8" w:space="0" w:color="000000"/>
              <w:bottom w:val="single" w:sz="8" w:space="0" w:color="000000"/>
              <w:right w:val="single" w:sz="8" w:space="0" w:color="000000"/>
            </w:tcBorders>
            <w:vAlign w:val="center"/>
          </w:tcPr>
          <w:p w14:paraId="3CAD17A0" w14:textId="77777777" w:rsidR="007346B0" w:rsidRPr="001F6D70" w:rsidRDefault="007346B0" w:rsidP="007346B0">
            <w:pPr>
              <w:jc w:val="center"/>
              <w:rPr>
                <w:rFonts w:ascii="Calibri" w:hAnsi="Calibri" w:cs="Calibri"/>
                <w:sz w:val="20"/>
                <w:szCs w:val="20"/>
              </w:rPr>
            </w:pPr>
            <w:r w:rsidRPr="001F6D70">
              <w:rPr>
                <w:rFonts w:ascii="Calibri" w:hAnsi="Calibri" w:cs="Calibri"/>
                <w:sz w:val="20"/>
                <w:szCs w:val="20"/>
              </w:rPr>
              <w:t>Mehmet DEMİR</w:t>
            </w:r>
          </w:p>
          <w:p w14:paraId="06038573" w14:textId="6ED6CD4D" w:rsidR="007346B0" w:rsidRPr="00C260D6"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50234918" w14:textId="064DA554" w:rsidR="007346B0" w:rsidRPr="00C260D6" w:rsidRDefault="007346B0" w:rsidP="007346B0">
            <w:pPr>
              <w:jc w:val="center"/>
              <w:rPr>
                <w:rFonts w:ascii="Calibri" w:hAnsi="Calibri" w:cs="Calibri"/>
                <w:sz w:val="20"/>
                <w:szCs w:val="20"/>
              </w:rPr>
            </w:pPr>
            <w:r w:rsidRPr="001F6D70">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6BCC38AB" w14:textId="1E67ED3E" w:rsidR="007346B0" w:rsidRPr="001F1D0B" w:rsidRDefault="007346B0" w:rsidP="007346B0">
            <w:pPr>
              <w:pStyle w:val="ListeParagraf"/>
              <w:numPr>
                <w:ilvl w:val="0"/>
                <w:numId w:val="16"/>
              </w:numPr>
              <w:ind w:left="319"/>
              <w:rPr>
                <w:rFonts w:ascii="Calibri" w:hAnsi="Calibri" w:cs="Calibri"/>
                <w:sz w:val="20"/>
                <w:szCs w:val="20"/>
              </w:rPr>
            </w:pPr>
            <w:r w:rsidRPr="001F1D0B">
              <w:rPr>
                <w:rFonts w:ascii="Calibri" w:hAnsi="Calibri" w:cs="Calibri"/>
                <w:sz w:val="20"/>
                <w:szCs w:val="20"/>
              </w:rPr>
              <w:t xml:space="preserve">Kamu Zararı </w:t>
            </w:r>
          </w:p>
          <w:p w14:paraId="74B80006" w14:textId="3D8FD609" w:rsidR="007346B0" w:rsidRPr="001F1D0B" w:rsidRDefault="007346B0" w:rsidP="007346B0">
            <w:pPr>
              <w:pStyle w:val="ListeParagraf"/>
              <w:numPr>
                <w:ilvl w:val="0"/>
                <w:numId w:val="16"/>
              </w:numPr>
              <w:ind w:left="319"/>
              <w:rPr>
                <w:rFonts w:ascii="Calibri" w:hAnsi="Calibri" w:cs="Calibri"/>
                <w:sz w:val="20"/>
                <w:szCs w:val="20"/>
              </w:rPr>
            </w:pPr>
            <w:r w:rsidRPr="001F1D0B">
              <w:rPr>
                <w:rFonts w:ascii="Calibri" w:hAnsi="Calibri" w:cs="Calibri"/>
                <w:sz w:val="20"/>
                <w:szCs w:val="20"/>
              </w:rPr>
              <w:t>Kurumsal İtibar Kaybı</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5FB791C4" w14:textId="02AD7A7C" w:rsidR="007346B0" w:rsidRPr="00522A84" w:rsidRDefault="007346B0" w:rsidP="007346B0">
            <w:pPr>
              <w:pStyle w:val="ListeParagraf"/>
              <w:numPr>
                <w:ilvl w:val="0"/>
                <w:numId w:val="37"/>
              </w:numPr>
              <w:ind w:left="311"/>
              <w:rPr>
                <w:rFonts w:ascii="Calibri" w:hAnsi="Calibri" w:cs="Calibri"/>
                <w:sz w:val="20"/>
                <w:szCs w:val="20"/>
              </w:rPr>
            </w:pPr>
            <w:r w:rsidRPr="00522A84">
              <w:rPr>
                <w:rFonts w:ascii="Calibri" w:hAnsi="Calibri" w:cs="Calibri"/>
                <w:sz w:val="20"/>
                <w:szCs w:val="20"/>
              </w:rPr>
              <w:t xml:space="preserve">Yıl içinde Kurumun dış paydaşlarla gerçekleştirmiş olduğu iş ve işlemler (yapım işleri, bakım onarım, ihale edilen diğer işler) sonucu alınan teminat mektuplarının zamanında BKMYBS’ de kayıt altına alınması </w:t>
            </w:r>
          </w:p>
          <w:p w14:paraId="205FFC26" w14:textId="42358278" w:rsidR="007346B0" w:rsidRPr="00522A84" w:rsidRDefault="007346B0" w:rsidP="007346B0">
            <w:pPr>
              <w:pStyle w:val="ListeParagraf"/>
              <w:numPr>
                <w:ilvl w:val="0"/>
                <w:numId w:val="37"/>
              </w:numPr>
              <w:ind w:left="311"/>
              <w:rPr>
                <w:rFonts w:ascii="Calibri" w:hAnsi="Calibri" w:cs="Calibri"/>
                <w:sz w:val="20"/>
                <w:szCs w:val="20"/>
              </w:rPr>
            </w:pPr>
            <w:r w:rsidRPr="00522A84">
              <w:rPr>
                <w:rFonts w:ascii="Calibri" w:hAnsi="Calibri" w:cs="Calibri"/>
                <w:sz w:val="20"/>
                <w:szCs w:val="20"/>
              </w:rPr>
              <w:t xml:space="preserve">Kayıt altına alınan Teminat mektuplarının kasada muhafaza edilmesi ve belli aralıklarla sayım yapılması </w:t>
            </w:r>
          </w:p>
          <w:p w14:paraId="51E5CC02" w14:textId="4664E6D5" w:rsidR="007346B0" w:rsidRPr="00522A84" w:rsidRDefault="007346B0" w:rsidP="007346B0">
            <w:pPr>
              <w:pStyle w:val="ListeParagraf"/>
              <w:numPr>
                <w:ilvl w:val="0"/>
                <w:numId w:val="37"/>
              </w:numPr>
              <w:ind w:left="311"/>
              <w:rPr>
                <w:rFonts w:ascii="Calibri" w:hAnsi="Calibri" w:cs="Calibri"/>
                <w:sz w:val="20"/>
                <w:szCs w:val="20"/>
              </w:rPr>
            </w:pPr>
            <w:r w:rsidRPr="00522A84">
              <w:rPr>
                <w:rFonts w:ascii="Calibri" w:hAnsi="Calibri" w:cs="Calibri"/>
                <w:sz w:val="20"/>
                <w:szCs w:val="20"/>
              </w:rPr>
              <w:t>Süresi dolan ve dolacak olan teminat mektupları ile ilgili olarak birimlerle koordine şekilde çalışılması</w:t>
            </w:r>
          </w:p>
        </w:tc>
      </w:tr>
      <w:tr w:rsidR="007346B0" w14:paraId="2514A309"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7B6EF006" w14:textId="48B5BD42" w:rsidR="007346B0" w:rsidRPr="0058555D" w:rsidRDefault="005B6D78" w:rsidP="007346B0">
            <w:pPr>
              <w:jc w:val="center"/>
              <w:rPr>
                <w:rFonts w:ascii="Calibri" w:hAnsi="Calibri" w:cs="Calibri"/>
                <w:sz w:val="20"/>
                <w:szCs w:val="20"/>
              </w:rPr>
            </w:pPr>
            <w:r>
              <w:rPr>
                <w:rFonts w:ascii="Calibri" w:hAnsi="Calibri" w:cs="Calibri"/>
                <w:sz w:val="20"/>
                <w:szCs w:val="20"/>
              </w:rPr>
              <w:t>25.</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69FB1901" w14:textId="7A4F5041" w:rsidR="007346B0" w:rsidRPr="00C260D6" w:rsidRDefault="007346B0" w:rsidP="007346B0">
            <w:pPr>
              <w:rPr>
                <w:rFonts w:ascii="Calibri" w:hAnsi="Calibri" w:cs="Calibri"/>
                <w:sz w:val="20"/>
                <w:szCs w:val="20"/>
              </w:rPr>
            </w:pPr>
            <w:r w:rsidRPr="001F6D70">
              <w:rPr>
                <w:rFonts w:ascii="Calibri" w:hAnsi="Calibri" w:cs="Calibri"/>
                <w:sz w:val="20"/>
                <w:szCs w:val="20"/>
              </w:rPr>
              <w:t>Hazine Yardımı Talep Tablosu Hazırlanması</w:t>
            </w:r>
          </w:p>
        </w:tc>
        <w:tc>
          <w:tcPr>
            <w:tcW w:w="1275" w:type="dxa"/>
            <w:tcBorders>
              <w:top w:val="single" w:sz="8" w:space="0" w:color="000000"/>
              <w:left w:val="single" w:sz="8" w:space="0" w:color="000000"/>
              <w:bottom w:val="single" w:sz="8" w:space="0" w:color="000000"/>
              <w:right w:val="single" w:sz="8" w:space="0" w:color="000000"/>
            </w:tcBorders>
            <w:vAlign w:val="center"/>
          </w:tcPr>
          <w:p w14:paraId="60FB1AE5" w14:textId="4FC6BDA1" w:rsidR="007346B0" w:rsidRPr="00C260D6" w:rsidRDefault="007346B0" w:rsidP="007346B0">
            <w:pPr>
              <w:jc w:val="center"/>
              <w:rPr>
                <w:rFonts w:ascii="Calibri" w:hAnsi="Calibri" w:cs="Calibri"/>
                <w:sz w:val="20"/>
                <w:szCs w:val="20"/>
              </w:rPr>
            </w:pPr>
            <w:r w:rsidRPr="001F6D70">
              <w:rPr>
                <w:rFonts w:ascii="Calibri" w:hAnsi="Calibri" w:cs="Calibri"/>
                <w:sz w:val="20"/>
                <w:szCs w:val="20"/>
              </w:rPr>
              <w:t>Gülsüm BOR</w:t>
            </w:r>
          </w:p>
        </w:tc>
        <w:tc>
          <w:tcPr>
            <w:tcW w:w="1418" w:type="dxa"/>
            <w:tcBorders>
              <w:top w:val="single" w:sz="8" w:space="0" w:color="000000"/>
              <w:left w:val="single" w:sz="8" w:space="0" w:color="000000"/>
              <w:bottom w:val="single" w:sz="8" w:space="0" w:color="000000"/>
              <w:right w:val="single" w:sz="8" w:space="0" w:color="000000"/>
            </w:tcBorders>
            <w:vAlign w:val="center"/>
          </w:tcPr>
          <w:p w14:paraId="1665B89C" w14:textId="77777777" w:rsidR="007346B0" w:rsidRPr="001F6D70" w:rsidRDefault="007346B0" w:rsidP="007346B0">
            <w:pPr>
              <w:jc w:val="center"/>
              <w:rPr>
                <w:rFonts w:ascii="Calibri" w:hAnsi="Calibri" w:cs="Calibri"/>
                <w:sz w:val="20"/>
                <w:szCs w:val="20"/>
              </w:rPr>
            </w:pPr>
            <w:r w:rsidRPr="001F6D70">
              <w:rPr>
                <w:rFonts w:ascii="Calibri" w:hAnsi="Calibri" w:cs="Calibri"/>
                <w:sz w:val="20"/>
                <w:szCs w:val="20"/>
              </w:rPr>
              <w:t>Mehmet DEMİR</w:t>
            </w:r>
          </w:p>
          <w:p w14:paraId="1C43B3BC" w14:textId="01A316C9" w:rsidR="007346B0" w:rsidRPr="00C260D6" w:rsidRDefault="003A76C0" w:rsidP="007346B0">
            <w:pPr>
              <w:jc w:val="center"/>
              <w:rPr>
                <w:rFonts w:ascii="Calibri" w:hAnsi="Calibri" w:cs="Calibri"/>
                <w:sz w:val="20"/>
                <w:szCs w:val="20"/>
              </w:rPr>
            </w:pPr>
            <w:r>
              <w:rPr>
                <w:rFonts w:ascii="Calibri" w:hAnsi="Calibri" w:cs="Calibri"/>
                <w:sz w:val="20"/>
                <w:szCs w:val="20"/>
              </w:rPr>
              <w:lastRenderedPageBreak/>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6C530664" w14:textId="4B0046C6" w:rsidR="007346B0" w:rsidRPr="00C260D6" w:rsidRDefault="007346B0" w:rsidP="007346B0">
            <w:pPr>
              <w:jc w:val="center"/>
              <w:rPr>
                <w:rFonts w:ascii="Calibri" w:hAnsi="Calibri" w:cs="Calibri"/>
                <w:sz w:val="20"/>
                <w:szCs w:val="20"/>
              </w:rPr>
            </w:pPr>
            <w:r w:rsidRPr="001F6D70">
              <w:rPr>
                <w:rFonts w:ascii="Calibri" w:hAnsi="Calibri" w:cs="Calibri"/>
                <w:sz w:val="20"/>
                <w:szCs w:val="20"/>
              </w:rPr>
              <w:lastRenderedPageBreak/>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64A805D3" w14:textId="2DC1CE8E" w:rsidR="007346B0" w:rsidRPr="001F1D0B" w:rsidRDefault="007346B0" w:rsidP="007346B0">
            <w:pPr>
              <w:pStyle w:val="ListeParagraf"/>
              <w:numPr>
                <w:ilvl w:val="0"/>
                <w:numId w:val="17"/>
              </w:numPr>
              <w:ind w:left="319"/>
              <w:rPr>
                <w:rFonts w:ascii="Calibri" w:hAnsi="Calibri" w:cs="Calibri"/>
                <w:sz w:val="20"/>
                <w:szCs w:val="20"/>
              </w:rPr>
            </w:pPr>
            <w:r w:rsidRPr="001F1D0B">
              <w:rPr>
                <w:rFonts w:ascii="Calibri" w:hAnsi="Calibri" w:cs="Calibri"/>
                <w:sz w:val="20"/>
                <w:szCs w:val="20"/>
              </w:rPr>
              <w:t>İdari Para Cezası</w:t>
            </w:r>
          </w:p>
          <w:p w14:paraId="1CF45F13" w14:textId="2A753FB3" w:rsidR="007346B0" w:rsidRPr="001F1D0B" w:rsidRDefault="007346B0" w:rsidP="007346B0">
            <w:pPr>
              <w:pStyle w:val="ListeParagraf"/>
              <w:numPr>
                <w:ilvl w:val="0"/>
                <w:numId w:val="17"/>
              </w:numPr>
              <w:ind w:left="319"/>
              <w:rPr>
                <w:rFonts w:ascii="Calibri" w:hAnsi="Calibri" w:cs="Calibri"/>
                <w:sz w:val="20"/>
                <w:szCs w:val="20"/>
              </w:rPr>
            </w:pPr>
            <w:r w:rsidRPr="001F1D0B">
              <w:rPr>
                <w:rFonts w:ascii="Calibri" w:hAnsi="Calibri" w:cs="Calibri"/>
                <w:sz w:val="20"/>
                <w:szCs w:val="20"/>
              </w:rPr>
              <w:t>Personel ve Paydaşların Mağdur Olması</w:t>
            </w:r>
          </w:p>
          <w:p w14:paraId="65F01333" w14:textId="311A80E5" w:rsidR="007346B0" w:rsidRPr="001F1D0B" w:rsidRDefault="007346B0" w:rsidP="007346B0">
            <w:pPr>
              <w:pStyle w:val="ListeParagraf"/>
              <w:numPr>
                <w:ilvl w:val="0"/>
                <w:numId w:val="17"/>
              </w:numPr>
              <w:ind w:left="319"/>
              <w:rPr>
                <w:rFonts w:ascii="Calibri" w:hAnsi="Calibri" w:cs="Calibri"/>
                <w:sz w:val="20"/>
                <w:szCs w:val="20"/>
              </w:rPr>
            </w:pPr>
            <w:r w:rsidRPr="001F1D0B">
              <w:rPr>
                <w:rFonts w:ascii="Calibri" w:hAnsi="Calibri" w:cs="Calibri"/>
                <w:sz w:val="20"/>
                <w:szCs w:val="20"/>
              </w:rPr>
              <w:lastRenderedPageBreak/>
              <w:t>Kurumsal İtibar Kaybı</w:t>
            </w:r>
          </w:p>
          <w:p w14:paraId="48291507" w14:textId="71639E04" w:rsidR="007346B0" w:rsidRPr="001F1D0B" w:rsidRDefault="007346B0" w:rsidP="007346B0">
            <w:pPr>
              <w:pStyle w:val="ListeParagraf"/>
              <w:numPr>
                <w:ilvl w:val="0"/>
                <w:numId w:val="17"/>
              </w:numPr>
              <w:ind w:left="319"/>
              <w:rPr>
                <w:rFonts w:ascii="Calibri" w:hAnsi="Calibri" w:cs="Calibri"/>
                <w:sz w:val="20"/>
                <w:szCs w:val="20"/>
              </w:rPr>
            </w:pPr>
            <w:r w:rsidRPr="001F1D0B">
              <w:rPr>
                <w:rFonts w:ascii="Calibri" w:hAnsi="Calibri" w:cs="Calibri"/>
                <w:sz w:val="20"/>
                <w:szCs w:val="20"/>
              </w:rPr>
              <w:t>Gecikme Zammı veya Faizi</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71115575" w14:textId="768C55C1" w:rsidR="007346B0" w:rsidRPr="00522A84" w:rsidRDefault="007346B0" w:rsidP="007346B0">
            <w:pPr>
              <w:pStyle w:val="ListeParagraf"/>
              <w:numPr>
                <w:ilvl w:val="0"/>
                <w:numId w:val="38"/>
              </w:numPr>
              <w:ind w:left="311"/>
              <w:rPr>
                <w:rFonts w:ascii="Calibri" w:hAnsi="Calibri" w:cs="Calibri"/>
                <w:sz w:val="20"/>
                <w:szCs w:val="20"/>
              </w:rPr>
            </w:pPr>
            <w:r w:rsidRPr="00522A84">
              <w:rPr>
                <w:rFonts w:ascii="Calibri" w:hAnsi="Calibri" w:cs="Calibri"/>
                <w:sz w:val="20"/>
                <w:szCs w:val="20"/>
              </w:rPr>
              <w:lastRenderedPageBreak/>
              <w:t>Günlük nakit ihtiyaçlarının bildi</w:t>
            </w:r>
            <w:r>
              <w:rPr>
                <w:rFonts w:ascii="Calibri" w:hAnsi="Calibri" w:cs="Calibri"/>
                <w:sz w:val="20"/>
                <w:szCs w:val="20"/>
              </w:rPr>
              <w:t xml:space="preserve">rilmesine ilişkin olarak </w:t>
            </w:r>
            <w:r w:rsidRPr="00522A84">
              <w:rPr>
                <w:rFonts w:ascii="Calibri" w:hAnsi="Calibri" w:cs="Calibri"/>
                <w:sz w:val="20"/>
                <w:szCs w:val="20"/>
              </w:rPr>
              <w:t xml:space="preserve">Tek Hazine Kurumlar Hesabı Sisteminde nakit </w:t>
            </w:r>
            <w:r w:rsidRPr="00522A84">
              <w:rPr>
                <w:rFonts w:ascii="Calibri" w:hAnsi="Calibri" w:cs="Calibri"/>
                <w:sz w:val="20"/>
                <w:szCs w:val="20"/>
              </w:rPr>
              <w:lastRenderedPageBreak/>
              <w:t>ihtiyacına ait talep formunun doldurularak her iş günü saat 10:30 dan önce Hazine ve Maliye Bakanlığına bildirilmesi</w:t>
            </w:r>
          </w:p>
          <w:p w14:paraId="41084AD6" w14:textId="74CB3473" w:rsidR="007346B0" w:rsidRPr="00522A84" w:rsidRDefault="007346B0" w:rsidP="007346B0">
            <w:pPr>
              <w:pStyle w:val="ListeParagraf"/>
              <w:numPr>
                <w:ilvl w:val="0"/>
                <w:numId w:val="38"/>
              </w:numPr>
              <w:ind w:left="311"/>
              <w:rPr>
                <w:rFonts w:ascii="Calibri" w:hAnsi="Calibri" w:cs="Calibri"/>
                <w:sz w:val="20"/>
                <w:szCs w:val="20"/>
              </w:rPr>
            </w:pPr>
            <w:r w:rsidRPr="00522A84">
              <w:rPr>
                <w:rFonts w:ascii="Calibri" w:hAnsi="Calibri" w:cs="Calibri"/>
                <w:sz w:val="20"/>
                <w:szCs w:val="20"/>
              </w:rPr>
              <w:t xml:space="preserve">Üç aylık nakit ihtiyaçlarının bildirilmesine ilişkin olarak hazırlanan Kılavuzda belirtilen esaslar çerçevesinde Tek Hazine Kurumlar Hesabı Sisteminde nakit ihtiyacına ait talep formunun doldurularak her ayın son iş gününden dört iş günü öncesinde Hazine ve Maliye Bakanlığına bildirilmesi </w:t>
            </w:r>
          </w:p>
          <w:p w14:paraId="6B187A31" w14:textId="6AD564C5" w:rsidR="007346B0" w:rsidRPr="00522A84" w:rsidRDefault="007346B0" w:rsidP="007346B0">
            <w:pPr>
              <w:pStyle w:val="ListeParagraf"/>
              <w:numPr>
                <w:ilvl w:val="0"/>
                <w:numId w:val="38"/>
              </w:numPr>
              <w:ind w:left="311"/>
              <w:rPr>
                <w:rFonts w:ascii="Calibri" w:hAnsi="Calibri" w:cs="Calibri"/>
                <w:sz w:val="20"/>
                <w:szCs w:val="20"/>
              </w:rPr>
            </w:pPr>
            <w:r w:rsidRPr="00522A84">
              <w:rPr>
                <w:rFonts w:ascii="Calibri" w:hAnsi="Calibri" w:cs="Calibri"/>
                <w:sz w:val="20"/>
                <w:szCs w:val="20"/>
              </w:rPr>
              <w:t>Tek Hazine Kurumlar Hesabı Sistemindeki veriler onaylanmadan önce Muhasebe Yetkilisi tarafından Kontrol edilmesi</w:t>
            </w:r>
          </w:p>
        </w:tc>
      </w:tr>
      <w:tr w:rsidR="007346B0" w14:paraId="6FB70EE5"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5F76ECC2" w14:textId="5059EB42" w:rsidR="007346B0" w:rsidRPr="0058555D" w:rsidRDefault="005B6D78" w:rsidP="007346B0">
            <w:pPr>
              <w:jc w:val="center"/>
              <w:rPr>
                <w:rFonts w:ascii="Calibri" w:hAnsi="Calibri" w:cs="Calibri"/>
                <w:sz w:val="20"/>
                <w:szCs w:val="20"/>
              </w:rPr>
            </w:pPr>
            <w:r>
              <w:rPr>
                <w:rFonts w:ascii="Calibri" w:hAnsi="Calibri" w:cs="Calibri"/>
                <w:sz w:val="20"/>
                <w:szCs w:val="20"/>
              </w:rPr>
              <w:lastRenderedPageBreak/>
              <w:t>26.</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7065CAA1" w14:textId="0003569F" w:rsidR="007346B0" w:rsidRPr="00C260D6" w:rsidRDefault="007346B0" w:rsidP="007346B0">
            <w:pPr>
              <w:rPr>
                <w:rFonts w:ascii="Calibri" w:hAnsi="Calibri" w:cs="Calibri"/>
                <w:sz w:val="20"/>
                <w:szCs w:val="20"/>
              </w:rPr>
            </w:pPr>
            <w:r w:rsidRPr="001F6D70">
              <w:rPr>
                <w:rFonts w:ascii="Calibri" w:hAnsi="Calibri" w:cs="Calibri"/>
                <w:sz w:val="20"/>
                <w:szCs w:val="20"/>
              </w:rPr>
              <w:t>KBS ve MYS</w:t>
            </w:r>
            <w:r>
              <w:rPr>
                <w:rFonts w:ascii="Calibri" w:hAnsi="Calibri" w:cs="Calibri"/>
                <w:sz w:val="20"/>
                <w:szCs w:val="20"/>
              </w:rPr>
              <w:t xml:space="preserve"> S</w:t>
            </w:r>
            <w:r w:rsidRPr="001F6D70">
              <w:rPr>
                <w:rFonts w:ascii="Calibri" w:hAnsi="Calibri" w:cs="Calibri"/>
                <w:sz w:val="20"/>
                <w:szCs w:val="20"/>
              </w:rPr>
              <w:t>istemlerinde Personel Yetkilendirme İşlemleri</w:t>
            </w:r>
          </w:p>
        </w:tc>
        <w:tc>
          <w:tcPr>
            <w:tcW w:w="1275" w:type="dxa"/>
            <w:tcBorders>
              <w:top w:val="single" w:sz="8" w:space="0" w:color="000000"/>
              <w:left w:val="single" w:sz="8" w:space="0" w:color="000000"/>
              <w:bottom w:val="single" w:sz="8" w:space="0" w:color="000000"/>
              <w:right w:val="single" w:sz="8" w:space="0" w:color="000000"/>
            </w:tcBorders>
            <w:vAlign w:val="center"/>
          </w:tcPr>
          <w:p w14:paraId="0C1B81DF" w14:textId="0B3D0CED" w:rsidR="007346B0" w:rsidRPr="00C260D6" w:rsidRDefault="007346B0" w:rsidP="007346B0">
            <w:pPr>
              <w:jc w:val="center"/>
              <w:rPr>
                <w:rFonts w:ascii="Calibri" w:hAnsi="Calibri" w:cs="Calibri"/>
                <w:sz w:val="20"/>
                <w:szCs w:val="20"/>
              </w:rPr>
            </w:pPr>
            <w:r w:rsidRPr="001F6D70">
              <w:rPr>
                <w:rFonts w:ascii="Calibri" w:hAnsi="Calibri" w:cs="Calibri"/>
                <w:sz w:val="20"/>
                <w:szCs w:val="20"/>
              </w:rPr>
              <w:t xml:space="preserve">Mehmet </w:t>
            </w:r>
            <w:r w:rsidR="00A60FC8" w:rsidRPr="001F6D70">
              <w:rPr>
                <w:rFonts w:ascii="Calibri" w:hAnsi="Calibri" w:cs="Calibri"/>
                <w:sz w:val="20"/>
                <w:szCs w:val="20"/>
              </w:rPr>
              <w:t>Demir</w:t>
            </w:r>
          </w:p>
        </w:tc>
        <w:tc>
          <w:tcPr>
            <w:tcW w:w="1418" w:type="dxa"/>
            <w:tcBorders>
              <w:top w:val="single" w:sz="8" w:space="0" w:color="000000"/>
              <w:left w:val="single" w:sz="8" w:space="0" w:color="000000"/>
              <w:bottom w:val="single" w:sz="8" w:space="0" w:color="000000"/>
              <w:right w:val="single" w:sz="8" w:space="0" w:color="000000"/>
            </w:tcBorders>
            <w:vAlign w:val="center"/>
          </w:tcPr>
          <w:p w14:paraId="7C51E262" w14:textId="7A98B738" w:rsidR="007346B0" w:rsidRPr="001F6D70" w:rsidRDefault="007346B0" w:rsidP="007346B0">
            <w:pPr>
              <w:jc w:val="center"/>
              <w:rPr>
                <w:rFonts w:ascii="Calibri" w:hAnsi="Calibri" w:cs="Calibri"/>
                <w:sz w:val="20"/>
                <w:szCs w:val="20"/>
              </w:rPr>
            </w:pPr>
            <w:r w:rsidRPr="001F6D70">
              <w:rPr>
                <w:rFonts w:ascii="Calibri" w:hAnsi="Calibri" w:cs="Calibri"/>
                <w:sz w:val="20"/>
                <w:szCs w:val="20"/>
              </w:rPr>
              <w:t xml:space="preserve">Mehmet </w:t>
            </w:r>
            <w:r w:rsidR="00A60FC8" w:rsidRPr="001F6D70">
              <w:rPr>
                <w:rFonts w:ascii="Calibri" w:hAnsi="Calibri" w:cs="Calibri"/>
                <w:sz w:val="20"/>
                <w:szCs w:val="20"/>
              </w:rPr>
              <w:t>Demir</w:t>
            </w:r>
          </w:p>
          <w:p w14:paraId="1651F366" w14:textId="2717C9C7" w:rsidR="007346B0" w:rsidRPr="00C260D6"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60F34A0C" w14:textId="3C2B0EAC" w:rsidR="007346B0" w:rsidRPr="00C260D6" w:rsidRDefault="007346B0" w:rsidP="007346B0">
            <w:pPr>
              <w:jc w:val="center"/>
              <w:rPr>
                <w:rFonts w:ascii="Calibri" w:hAnsi="Calibri" w:cs="Calibri"/>
                <w:sz w:val="20"/>
                <w:szCs w:val="20"/>
              </w:rPr>
            </w:pPr>
            <w:r w:rsidRPr="001F6D70">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5ADEB6C6" w14:textId="4C2AE2A0" w:rsidR="007346B0" w:rsidRPr="001F1D0B" w:rsidRDefault="007346B0" w:rsidP="007346B0">
            <w:pPr>
              <w:pStyle w:val="ListeParagraf"/>
              <w:numPr>
                <w:ilvl w:val="0"/>
                <w:numId w:val="18"/>
              </w:numPr>
              <w:ind w:left="319"/>
              <w:rPr>
                <w:rFonts w:ascii="Calibri" w:hAnsi="Calibri" w:cs="Calibri"/>
                <w:sz w:val="20"/>
                <w:szCs w:val="20"/>
              </w:rPr>
            </w:pPr>
            <w:r w:rsidRPr="001F1D0B">
              <w:rPr>
                <w:rFonts w:ascii="Calibri" w:hAnsi="Calibri" w:cs="Calibri"/>
                <w:sz w:val="20"/>
                <w:szCs w:val="20"/>
              </w:rPr>
              <w:t>İdari Para Cezası</w:t>
            </w:r>
          </w:p>
          <w:p w14:paraId="2D169F0D" w14:textId="5876B43A" w:rsidR="007346B0" w:rsidRPr="001F1D0B" w:rsidRDefault="007346B0" w:rsidP="007346B0">
            <w:pPr>
              <w:pStyle w:val="ListeParagraf"/>
              <w:numPr>
                <w:ilvl w:val="0"/>
                <w:numId w:val="18"/>
              </w:numPr>
              <w:ind w:left="319"/>
              <w:rPr>
                <w:rFonts w:ascii="Calibri" w:hAnsi="Calibri" w:cs="Calibri"/>
                <w:sz w:val="20"/>
                <w:szCs w:val="20"/>
              </w:rPr>
            </w:pPr>
            <w:r w:rsidRPr="001F1D0B">
              <w:rPr>
                <w:rFonts w:ascii="Calibri" w:hAnsi="Calibri" w:cs="Calibri"/>
                <w:sz w:val="20"/>
                <w:szCs w:val="20"/>
              </w:rPr>
              <w:t>Personel ve Paydaşların Mağdur Olması</w:t>
            </w:r>
          </w:p>
          <w:p w14:paraId="57E07662" w14:textId="3089D4E0" w:rsidR="007346B0" w:rsidRPr="001F1D0B" w:rsidRDefault="007346B0" w:rsidP="007346B0">
            <w:pPr>
              <w:pStyle w:val="ListeParagraf"/>
              <w:numPr>
                <w:ilvl w:val="0"/>
                <w:numId w:val="18"/>
              </w:numPr>
              <w:ind w:left="319"/>
              <w:rPr>
                <w:rFonts w:ascii="Calibri" w:hAnsi="Calibri" w:cs="Calibri"/>
                <w:sz w:val="20"/>
                <w:szCs w:val="20"/>
              </w:rPr>
            </w:pPr>
            <w:r w:rsidRPr="001F1D0B">
              <w:rPr>
                <w:rFonts w:ascii="Calibri" w:hAnsi="Calibri" w:cs="Calibri"/>
                <w:sz w:val="20"/>
                <w:szCs w:val="20"/>
              </w:rPr>
              <w:t>Kurumsal İtibar Kaybı</w:t>
            </w:r>
          </w:p>
          <w:p w14:paraId="706C9ED3" w14:textId="5189CB57" w:rsidR="007346B0" w:rsidRPr="001F1D0B" w:rsidRDefault="007346B0" w:rsidP="007346B0">
            <w:pPr>
              <w:pStyle w:val="ListeParagraf"/>
              <w:numPr>
                <w:ilvl w:val="0"/>
                <w:numId w:val="18"/>
              </w:numPr>
              <w:ind w:left="319"/>
              <w:rPr>
                <w:rFonts w:ascii="Calibri" w:hAnsi="Calibri" w:cs="Calibri"/>
                <w:sz w:val="20"/>
                <w:szCs w:val="20"/>
              </w:rPr>
            </w:pPr>
            <w:r w:rsidRPr="001F1D0B">
              <w:rPr>
                <w:rFonts w:ascii="Calibri" w:hAnsi="Calibri" w:cs="Calibri"/>
                <w:sz w:val="20"/>
                <w:szCs w:val="20"/>
              </w:rPr>
              <w:t>Gecikme Zammı veya Faizi</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4F2799AC" w14:textId="6BBA6210" w:rsidR="007346B0" w:rsidRPr="00522A84" w:rsidRDefault="007346B0" w:rsidP="007346B0">
            <w:pPr>
              <w:pStyle w:val="ListeParagraf"/>
              <w:numPr>
                <w:ilvl w:val="0"/>
                <w:numId w:val="39"/>
              </w:numPr>
              <w:ind w:left="311"/>
              <w:rPr>
                <w:rFonts w:ascii="Calibri" w:hAnsi="Calibri" w:cs="Calibri"/>
                <w:sz w:val="20"/>
                <w:szCs w:val="20"/>
              </w:rPr>
            </w:pPr>
            <w:r w:rsidRPr="00522A84">
              <w:rPr>
                <w:rFonts w:ascii="Calibri" w:hAnsi="Calibri" w:cs="Calibri"/>
                <w:sz w:val="20"/>
                <w:szCs w:val="20"/>
              </w:rPr>
              <w:t>KBS ve MYS sistemlerinde personel yetkilendirilmesi yapılırken ilgili birimden gelen yazıya istinaden yetkilendirilmenin yapılması</w:t>
            </w:r>
          </w:p>
          <w:p w14:paraId="3D3F4549" w14:textId="7ED8E348" w:rsidR="007346B0" w:rsidRPr="00522A84" w:rsidRDefault="007346B0" w:rsidP="007346B0">
            <w:pPr>
              <w:pStyle w:val="ListeParagraf"/>
              <w:numPr>
                <w:ilvl w:val="0"/>
                <w:numId w:val="39"/>
              </w:numPr>
              <w:ind w:left="311"/>
              <w:rPr>
                <w:rFonts w:ascii="Calibri" w:hAnsi="Calibri" w:cs="Calibri"/>
                <w:sz w:val="20"/>
                <w:szCs w:val="20"/>
              </w:rPr>
            </w:pPr>
            <w:r w:rsidRPr="00522A84">
              <w:rPr>
                <w:rFonts w:ascii="Calibri" w:hAnsi="Calibri" w:cs="Calibri"/>
                <w:sz w:val="20"/>
                <w:szCs w:val="20"/>
              </w:rPr>
              <w:t>Söz konusu yazıda görevlendirmenin kime ve hangi göreve yetkilendirilmesi yapılacağı açıkça belirtilmesi</w:t>
            </w:r>
          </w:p>
          <w:p w14:paraId="3F51C747" w14:textId="651EBEC8" w:rsidR="007346B0" w:rsidRPr="00522A84" w:rsidRDefault="007346B0" w:rsidP="007346B0">
            <w:pPr>
              <w:pStyle w:val="ListeParagraf"/>
              <w:numPr>
                <w:ilvl w:val="0"/>
                <w:numId w:val="39"/>
              </w:numPr>
              <w:ind w:left="311"/>
              <w:rPr>
                <w:rFonts w:ascii="Calibri" w:hAnsi="Calibri" w:cs="Calibri"/>
                <w:sz w:val="20"/>
                <w:szCs w:val="20"/>
              </w:rPr>
            </w:pPr>
            <w:r w:rsidRPr="00522A84">
              <w:rPr>
                <w:rFonts w:ascii="Calibri" w:hAnsi="Calibri" w:cs="Calibri"/>
                <w:sz w:val="20"/>
                <w:szCs w:val="20"/>
              </w:rPr>
              <w:t>Yazı ekindeki listenin ıslak imza ile imzalanıp imzalanmadığının kontrolü</w:t>
            </w:r>
          </w:p>
          <w:p w14:paraId="1215F725" w14:textId="5B824490" w:rsidR="007346B0" w:rsidRPr="00522A84" w:rsidRDefault="007346B0" w:rsidP="007346B0">
            <w:pPr>
              <w:pStyle w:val="ListeParagraf"/>
              <w:numPr>
                <w:ilvl w:val="0"/>
                <w:numId w:val="39"/>
              </w:numPr>
              <w:ind w:left="311"/>
              <w:rPr>
                <w:rFonts w:ascii="Calibri" w:hAnsi="Calibri" w:cs="Calibri"/>
                <w:sz w:val="20"/>
                <w:szCs w:val="20"/>
              </w:rPr>
            </w:pPr>
            <w:r w:rsidRPr="00522A84">
              <w:rPr>
                <w:rFonts w:ascii="Calibri" w:hAnsi="Calibri" w:cs="Calibri"/>
                <w:sz w:val="20"/>
                <w:szCs w:val="20"/>
              </w:rPr>
              <w:t>Görevde aksaklık meydana gelmemesi için görevlendirmenin en kısa zamanda yapılması</w:t>
            </w:r>
          </w:p>
        </w:tc>
      </w:tr>
      <w:tr w:rsidR="007346B0" w14:paraId="245DAB00"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067410EC" w14:textId="7B56F8C5" w:rsidR="007346B0" w:rsidRPr="0058555D" w:rsidRDefault="005B6D78" w:rsidP="007346B0">
            <w:pPr>
              <w:jc w:val="center"/>
              <w:rPr>
                <w:rFonts w:ascii="Calibri" w:hAnsi="Calibri" w:cs="Calibri"/>
                <w:sz w:val="20"/>
                <w:szCs w:val="20"/>
              </w:rPr>
            </w:pPr>
            <w:r>
              <w:rPr>
                <w:rFonts w:ascii="Calibri" w:hAnsi="Calibri" w:cs="Calibri"/>
                <w:sz w:val="20"/>
                <w:szCs w:val="20"/>
              </w:rPr>
              <w:t>27.</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2DB9E362" w14:textId="7FF9D968" w:rsidR="007346B0" w:rsidRPr="00C260D6" w:rsidRDefault="007346B0" w:rsidP="007346B0">
            <w:pPr>
              <w:rPr>
                <w:rFonts w:ascii="Calibri" w:hAnsi="Calibri" w:cs="Calibri"/>
                <w:sz w:val="20"/>
                <w:szCs w:val="20"/>
              </w:rPr>
            </w:pPr>
            <w:r w:rsidRPr="001F6D70">
              <w:rPr>
                <w:rFonts w:ascii="Calibri" w:hAnsi="Calibri" w:cs="Calibri"/>
                <w:sz w:val="20"/>
                <w:szCs w:val="20"/>
              </w:rPr>
              <w:t>Bireysel Emeklilik Sistemi Ödemeleri</w:t>
            </w:r>
          </w:p>
        </w:tc>
        <w:tc>
          <w:tcPr>
            <w:tcW w:w="1275" w:type="dxa"/>
            <w:tcBorders>
              <w:top w:val="single" w:sz="8" w:space="0" w:color="000000"/>
              <w:left w:val="single" w:sz="8" w:space="0" w:color="000000"/>
              <w:bottom w:val="single" w:sz="8" w:space="0" w:color="000000"/>
              <w:right w:val="single" w:sz="8" w:space="0" w:color="000000"/>
            </w:tcBorders>
            <w:vAlign w:val="center"/>
          </w:tcPr>
          <w:p w14:paraId="4F55028A" w14:textId="2F166E0F" w:rsidR="007346B0" w:rsidRPr="00C260D6" w:rsidRDefault="007346B0" w:rsidP="007346B0">
            <w:pPr>
              <w:jc w:val="center"/>
              <w:rPr>
                <w:rFonts w:ascii="Calibri" w:hAnsi="Calibri" w:cs="Calibri"/>
                <w:sz w:val="20"/>
                <w:szCs w:val="20"/>
              </w:rPr>
            </w:pPr>
            <w:r w:rsidRPr="001F6D70">
              <w:rPr>
                <w:rFonts w:ascii="Calibri" w:hAnsi="Calibri" w:cs="Calibri"/>
                <w:sz w:val="20"/>
                <w:szCs w:val="20"/>
              </w:rPr>
              <w:t>Vedat ÖZÇELİK</w:t>
            </w:r>
          </w:p>
        </w:tc>
        <w:tc>
          <w:tcPr>
            <w:tcW w:w="1418" w:type="dxa"/>
            <w:tcBorders>
              <w:top w:val="single" w:sz="8" w:space="0" w:color="000000"/>
              <w:left w:val="single" w:sz="8" w:space="0" w:color="000000"/>
              <w:bottom w:val="single" w:sz="8" w:space="0" w:color="000000"/>
              <w:right w:val="single" w:sz="8" w:space="0" w:color="000000"/>
            </w:tcBorders>
            <w:vAlign w:val="center"/>
          </w:tcPr>
          <w:p w14:paraId="0A88F1EC" w14:textId="77777777" w:rsidR="007346B0" w:rsidRPr="001F6D70" w:rsidRDefault="007346B0" w:rsidP="007346B0">
            <w:pPr>
              <w:jc w:val="center"/>
              <w:rPr>
                <w:rFonts w:ascii="Calibri" w:hAnsi="Calibri" w:cs="Calibri"/>
                <w:sz w:val="20"/>
                <w:szCs w:val="20"/>
              </w:rPr>
            </w:pPr>
            <w:r w:rsidRPr="001F6D70">
              <w:rPr>
                <w:rFonts w:ascii="Calibri" w:hAnsi="Calibri" w:cs="Calibri"/>
                <w:sz w:val="20"/>
                <w:szCs w:val="20"/>
              </w:rPr>
              <w:t>Mehmet DEMİR</w:t>
            </w:r>
          </w:p>
          <w:p w14:paraId="0B4F3D1B" w14:textId="71F1F712" w:rsidR="007346B0" w:rsidRPr="00C260D6"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79E7E788" w14:textId="4A1F0AD6" w:rsidR="007346B0" w:rsidRPr="00C260D6" w:rsidRDefault="007346B0" w:rsidP="007346B0">
            <w:pPr>
              <w:jc w:val="center"/>
              <w:rPr>
                <w:rFonts w:ascii="Calibri" w:hAnsi="Calibri" w:cs="Calibri"/>
                <w:sz w:val="20"/>
                <w:szCs w:val="20"/>
              </w:rPr>
            </w:pPr>
            <w:r w:rsidRPr="001F6D70">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23EF8890" w14:textId="193E7274" w:rsidR="007346B0" w:rsidRPr="00422663" w:rsidRDefault="007346B0" w:rsidP="007346B0">
            <w:pPr>
              <w:pStyle w:val="ListeParagraf"/>
              <w:numPr>
                <w:ilvl w:val="0"/>
                <w:numId w:val="19"/>
              </w:numPr>
              <w:ind w:left="319"/>
              <w:rPr>
                <w:rFonts w:ascii="Calibri" w:hAnsi="Calibri" w:cs="Calibri"/>
                <w:sz w:val="20"/>
                <w:szCs w:val="20"/>
              </w:rPr>
            </w:pPr>
            <w:r w:rsidRPr="00422663">
              <w:rPr>
                <w:rFonts w:ascii="Calibri" w:hAnsi="Calibri" w:cs="Calibri"/>
                <w:sz w:val="20"/>
                <w:szCs w:val="20"/>
              </w:rPr>
              <w:t>İdari Para Cezası</w:t>
            </w:r>
          </w:p>
          <w:p w14:paraId="3756C777" w14:textId="2E41DED3" w:rsidR="007346B0" w:rsidRPr="00422663" w:rsidRDefault="007346B0" w:rsidP="007346B0">
            <w:pPr>
              <w:pStyle w:val="ListeParagraf"/>
              <w:numPr>
                <w:ilvl w:val="0"/>
                <w:numId w:val="19"/>
              </w:numPr>
              <w:ind w:left="319"/>
              <w:rPr>
                <w:rFonts w:ascii="Calibri" w:hAnsi="Calibri" w:cs="Calibri"/>
                <w:sz w:val="20"/>
                <w:szCs w:val="20"/>
              </w:rPr>
            </w:pPr>
            <w:r w:rsidRPr="00422663">
              <w:rPr>
                <w:rFonts w:ascii="Calibri" w:hAnsi="Calibri" w:cs="Calibri"/>
                <w:sz w:val="20"/>
                <w:szCs w:val="20"/>
              </w:rPr>
              <w:t>Kurumsal İtibar Kaybı</w:t>
            </w:r>
          </w:p>
          <w:p w14:paraId="50AA4B7C" w14:textId="4FD23498" w:rsidR="007346B0" w:rsidRPr="00422663" w:rsidRDefault="007346B0" w:rsidP="007346B0">
            <w:pPr>
              <w:pStyle w:val="ListeParagraf"/>
              <w:numPr>
                <w:ilvl w:val="0"/>
                <w:numId w:val="19"/>
              </w:numPr>
              <w:ind w:left="319"/>
              <w:rPr>
                <w:rFonts w:ascii="Calibri" w:hAnsi="Calibri" w:cs="Calibri"/>
                <w:sz w:val="20"/>
                <w:szCs w:val="20"/>
              </w:rPr>
            </w:pPr>
            <w:r w:rsidRPr="00422663">
              <w:rPr>
                <w:rFonts w:ascii="Calibri" w:hAnsi="Calibri" w:cs="Calibri"/>
                <w:sz w:val="20"/>
                <w:szCs w:val="20"/>
              </w:rPr>
              <w:t>Personel ve Paydaşların Mağdur Olması</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014D69EE" w14:textId="583DA978" w:rsidR="007346B0" w:rsidRPr="00522A84" w:rsidRDefault="007346B0" w:rsidP="007346B0">
            <w:pPr>
              <w:pStyle w:val="ListeParagraf"/>
              <w:numPr>
                <w:ilvl w:val="0"/>
                <w:numId w:val="40"/>
              </w:numPr>
              <w:ind w:left="311"/>
              <w:rPr>
                <w:rFonts w:ascii="Calibri" w:hAnsi="Calibri" w:cs="Calibri"/>
                <w:sz w:val="20"/>
                <w:szCs w:val="20"/>
              </w:rPr>
            </w:pPr>
            <w:r w:rsidRPr="00522A84">
              <w:rPr>
                <w:rFonts w:ascii="Calibri" w:hAnsi="Calibri" w:cs="Calibri"/>
                <w:sz w:val="20"/>
                <w:szCs w:val="20"/>
              </w:rPr>
              <w:t>BES kesintilerinin harcama birimleri tarafından zamanında tahakkukunun yaptırılması</w:t>
            </w:r>
          </w:p>
          <w:p w14:paraId="11E57A9F" w14:textId="4A839FDE" w:rsidR="007346B0" w:rsidRPr="00522A84" w:rsidRDefault="007346B0" w:rsidP="007346B0">
            <w:pPr>
              <w:pStyle w:val="ListeParagraf"/>
              <w:numPr>
                <w:ilvl w:val="0"/>
                <w:numId w:val="40"/>
              </w:numPr>
              <w:ind w:left="311"/>
              <w:rPr>
                <w:rFonts w:ascii="Calibri" w:hAnsi="Calibri" w:cs="Calibri"/>
                <w:sz w:val="20"/>
                <w:szCs w:val="20"/>
              </w:rPr>
            </w:pPr>
            <w:r w:rsidRPr="00522A84">
              <w:rPr>
                <w:rFonts w:ascii="Calibri" w:hAnsi="Calibri" w:cs="Calibri"/>
                <w:sz w:val="20"/>
                <w:szCs w:val="20"/>
              </w:rPr>
              <w:t>BES kesintilerinin bankaya süresinde gönderilebilmesi için sürecin titizlikle takip edilmesi</w:t>
            </w:r>
          </w:p>
          <w:p w14:paraId="2B9DF138" w14:textId="167CB7F5" w:rsidR="007346B0" w:rsidRPr="00522A84" w:rsidRDefault="007346B0" w:rsidP="007346B0">
            <w:pPr>
              <w:pStyle w:val="ListeParagraf"/>
              <w:numPr>
                <w:ilvl w:val="0"/>
                <w:numId w:val="40"/>
              </w:numPr>
              <w:ind w:left="311"/>
              <w:rPr>
                <w:rFonts w:ascii="Calibri" w:hAnsi="Calibri" w:cs="Calibri"/>
                <w:sz w:val="20"/>
                <w:szCs w:val="20"/>
              </w:rPr>
            </w:pPr>
            <w:r w:rsidRPr="00522A84">
              <w:rPr>
                <w:rFonts w:ascii="Calibri" w:hAnsi="Calibri" w:cs="Calibri"/>
                <w:sz w:val="20"/>
                <w:szCs w:val="20"/>
              </w:rPr>
              <w:t>İlgili birimden gelen tahakkuk evrakı ile muhasebe kayıtlarındaki miktarlarının karşılaştırılması</w:t>
            </w:r>
          </w:p>
          <w:p w14:paraId="301EB049" w14:textId="0DCCAC05" w:rsidR="007346B0" w:rsidRPr="00522A84" w:rsidRDefault="007346B0" w:rsidP="007346B0">
            <w:pPr>
              <w:pStyle w:val="ListeParagraf"/>
              <w:numPr>
                <w:ilvl w:val="0"/>
                <w:numId w:val="40"/>
              </w:numPr>
              <w:ind w:left="311"/>
              <w:rPr>
                <w:rFonts w:ascii="Calibri" w:hAnsi="Calibri" w:cs="Calibri"/>
                <w:sz w:val="20"/>
                <w:szCs w:val="20"/>
              </w:rPr>
            </w:pPr>
            <w:r w:rsidRPr="00522A84">
              <w:rPr>
                <w:rFonts w:ascii="Calibri" w:hAnsi="Calibri" w:cs="Calibri"/>
                <w:sz w:val="20"/>
                <w:szCs w:val="20"/>
              </w:rPr>
              <w:t>BES ödemesi işleminin en geç kesintinin yapıldığı ücret ödemesini takip eden bir iş günü içinde yapılması</w:t>
            </w:r>
          </w:p>
        </w:tc>
      </w:tr>
      <w:tr w:rsidR="007346B0" w14:paraId="7F33DC36"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4DD293CE" w14:textId="081E525D" w:rsidR="007346B0" w:rsidRPr="0058555D" w:rsidRDefault="005B6D78" w:rsidP="007346B0">
            <w:pPr>
              <w:jc w:val="center"/>
              <w:rPr>
                <w:rFonts w:ascii="Calibri" w:hAnsi="Calibri" w:cs="Calibri"/>
                <w:sz w:val="20"/>
                <w:szCs w:val="20"/>
              </w:rPr>
            </w:pPr>
            <w:r>
              <w:rPr>
                <w:rFonts w:ascii="Calibri" w:hAnsi="Calibri" w:cs="Calibri"/>
                <w:sz w:val="20"/>
                <w:szCs w:val="20"/>
              </w:rPr>
              <w:t>28.</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227D1603" w14:textId="3D66BFEE" w:rsidR="007346B0" w:rsidRPr="00C260D6" w:rsidRDefault="007346B0" w:rsidP="007346B0">
            <w:pPr>
              <w:rPr>
                <w:rFonts w:ascii="Calibri" w:hAnsi="Calibri" w:cs="Calibri"/>
                <w:sz w:val="20"/>
                <w:szCs w:val="20"/>
              </w:rPr>
            </w:pPr>
            <w:r w:rsidRPr="001F6D70">
              <w:rPr>
                <w:rFonts w:ascii="Calibri" w:hAnsi="Calibri" w:cs="Calibri"/>
                <w:sz w:val="20"/>
                <w:szCs w:val="20"/>
              </w:rPr>
              <w:t>Ön Ödeme İşlemleri</w:t>
            </w:r>
          </w:p>
        </w:tc>
        <w:tc>
          <w:tcPr>
            <w:tcW w:w="1275" w:type="dxa"/>
            <w:tcBorders>
              <w:top w:val="single" w:sz="8" w:space="0" w:color="000000"/>
              <w:left w:val="single" w:sz="8" w:space="0" w:color="000000"/>
              <w:bottom w:val="single" w:sz="8" w:space="0" w:color="000000"/>
              <w:right w:val="single" w:sz="8" w:space="0" w:color="000000"/>
            </w:tcBorders>
            <w:vAlign w:val="center"/>
          </w:tcPr>
          <w:p w14:paraId="33C23234" w14:textId="29DDE0EF" w:rsidR="007346B0" w:rsidRPr="00C260D6" w:rsidRDefault="007346B0" w:rsidP="007346B0">
            <w:pPr>
              <w:jc w:val="center"/>
              <w:rPr>
                <w:rFonts w:ascii="Calibri" w:hAnsi="Calibri" w:cs="Calibri"/>
                <w:sz w:val="20"/>
                <w:szCs w:val="20"/>
              </w:rPr>
            </w:pPr>
            <w:r w:rsidRPr="001F6D70">
              <w:rPr>
                <w:rFonts w:ascii="Calibri" w:hAnsi="Calibri" w:cs="Calibri"/>
                <w:sz w:val="20"/>
                <w:szCs w:val="20"/>
              </w:rPr>
              <w:t>Mehmet DEMİR</w:t>
            </w:r>
          </w:p>
        </w:tc>
        <w:tc>
          <w:tcPr>
            <w:tcW w:w="1418" w:type="dxa"/>
            <w:tcBorders>
              <w:top w:val="single" w:sz="8" w:space="0" w:color="000000"/>
              <w:left w:val="single" w:sz="8" w:space="0" w:color="000000"/>
              <w:bottom w:val="single" w:sz="8" w:space="0" w:color="000000"/>
              <w:right w:val="single" w:sz="8" w:space="0" w:color="000000"/>
            </w:tcBorders>
            <w:vAlign w:val="center"/>
          </w:tcPr>
          <w:p w14:paraId="400AF1A3" w14:textId="77777777" w:rsidR="007346B0" w:rsidRPr="001F6D70" w:rsidRDefault="007346B0" w:rsidP="007346B0">
            <w:pPr>
              <w:jc w:val="center"/>
              <w:rPr>
                <w:rFonts w:ascii="Calibri" w:hAnsi="Calibri" w:cs="Calibri"/>
                <w:sz w:val="20"/>
                <w:szCs w:val="20"/>
              </w:rPr>
            </w:pPr>
            <w:r w:rsidRPr="001F6D70">
              <w:rPr>
                <w:rFonts w:ascii="Calibri" w:hAnsi="Calibri" w:cs="Calibri"/>
                <w:sz w:val="20"/>
                <w:szCs w:val="20"/>
              </w:rPr>
              <w:t>Mehmet DEMİR</w:t>
            </w:r>
          </w:p>
          <w:p w14:paraId="3C0CC8D0" w14:textId="59EB5E5F" w:rsidR="007346B0" w:rsidRPr="00C260D6" w:rsidRDefault="003A76C0"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518097D2" w14:textId="2C5746DF" w:rsidR="007346B0" w:rsidRPr="00C260D6" w:rsidRDefault="007346B0" w:rsidP="007346B0">
            <w:pPr>
              <w:jc w:val="center"/>
              <w:rPr>
                <w:rFonts w:ascii="Calibri" w:hAnsi="Calibri" w:cs="Calibri"/>
                <w:sz w:val="20"/>
                <w:szCs w:val="20"/>
              </w:rPr>
            </w:pPr>
            <w:r w:rsidRPr="001F6D70">
              <w:rPr>
                <w:rFonts w:ascii="Calibri" w:hAnsi="Calibri" w:cs="Calibri"/>
                <w:sz w:val="20"/>
                <w:szCs w:val="20"/>
              </w:rPr>
              <w:t>Orta</w:t>
            </w:r>
          </w:p>
        </w:tc>
        <w:tc>
          <w:tcPr>
            <w:tcW w:w="4253" w:type="dxa"/>
            <w:tcBorders>
              <w:top w:val="single" w:sz="8" w:space="0" w:color="000000"/>
              <w:left w:val="single" w:sz="8" w:space="0" w:color="000000"/>
              <w:bottom w:val="single" w:sz="8" w:space="0" w:color="000000"/>
              <w:right w:val="single" w:sz="8" w:space="0" w:color="000000"/>
            </w:tcBorders>
            <w:vAlign w:val="center"/>
          </w:tcPr>
          <w:p w14:paraId="2B469D46" w14:textId="42E8CD40" w:rsidR="007346B0" w:rsidRPr="00422663" w:rsidRDefault="007346B0" w:rsidP="007346B0">
            <w:pPr>
              <w:pStyle w:val="ListeParagraf"/>
              <w:numPr>
                <w:ilvl w:val="0"/>
                <w:numId w:val="20"/>
              </w:numPr>
              <w:ind w:left="319"/>
              <w:rPr>
                <w:rFonts w:ascii="Calibri" w:hAnsi="Calibri" w:cs="Calibri"/>
                <w:sz w:val="20"/>
                <w:szCs w:val="20"/>
              </w:rPr>
            </w:pPr>
            <w:r w:rsidRPr="00422663">
              <w:rPr>
                <w:rFonts w:ascii="Calibri" w:hAnsi="Calibri" w:cs="Calibri"/>
                <w:sz w:val="20"/>
                <w:szCs w:val="20"/>
              </w:rPr>
              <w:t>Kurumsal İtibar Kaybı</w:t>
            </w:r>
          </w:p>
          <w:p w14:paraId="4D4D3F56" w14:textId="758F1BE8" w:rsidR="007346B0" w:rsidRPr="00422663" w:rsidRDefault="007346B0" w:rsidP="007346B0">
            <w:pPr>
              <w:pStyle w:val="ListeParagraf"/>
              <w:numPr>
                <w:ilvl w:val="0"/>
                <w:numId w:val="20"/>
              </w:numPr>
              <w:ind w:left="319"/>
              <w:rPr>
                <w:rFonts w:ascii="Calibri" w:hAnsi="Calibri" w:cs="Calibri"/>
                <w:sz w:val="20"/>
                <w:szCs w:val="20"/>
              </w:rPr>
            </w:pPr>
            <w:r w:rsidRPr="00422663">
              <w:rPr>
                <w:rFonts w:ascii="Calibri" w:hAnsi="Calibri" w:cs="Calibri"/>
                <w:sz w:val="20"/>
                <w:szCs w:val="20"/>
              </w:rPr>
              <w:t>Gecikme Zammı veya Faizi</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25D0CB87" w14:textId="62B8AB21" w:rsidR="007346B0" w:rsidRPr="00522A84" w:rsidRDefault="007346B0" w:rsidP="007346B0">
            <w:pPr>
              <w:pStyle w:val="ListeParagraf"/>
              <w:numPr>
                <w:ilvl w:val="0"/>
                <w:numId w:val="41"/>
              </w:numPr>
              <w:ind w:left="311"/>
              <w:rPr>
                <w:rFonts w:ascii="Calibri" w:hAnsi="Calibri" w:cs="Calibri"/>
                <w:sz w:val="20"/>
                <w:szCs w:val="20"/>
              </w:rPr>
            </w:pPr>
            <w:r w:rsidRPr="00522A84">
              <w:rPr>
                <w:rFonts w:ascii="Calibri" w:hAnsi="Calibri" w:cs="Calibri"/>
                <w:sz w:val="20"/>
                <w:szCs w:val="20"/>
              </w:rPr>
              <w:t xml:space="preserve">Verilen Ön ödemelerin sorumlularca takibinin yapılması </w:t>
            </w:r>
          </w:p>
          <w:p w14:paraId="561CCF76" w14:textId="0F39167F" w:rsidR="007346B0" w:rsidRPr="00522A84" w:rsidRDefault="007346B0" w:rsidP="007346B0">
            <w:pPr>
              <w:pStyle w:val="ListeParagraf"/>
              <w:numPr>
                <w:ilvl w:val="0"/>
                <w:numId w:val="41"/>
              </w:numPr>
              <w:ind w:left="311"/>
              <w:rPr>
                <w:rFonts w:ascii="Calibri" w:hAnsi="Calibri" w:cs="Calibri"/>
                <w:sz w:val="20"/>
                <w:szCs w:val="20"/>
              </w:rPr>
            </w:pPr>
            <w:r w:rsidRPr="00522A84">
              <w:rPr>
                <w:rFonts w:ascii="Calibri" w:hAnsi="Calibri" w:cs="Calibri"/>
                <w:sz w:val="20"/>
                <w:szCs w:val="20"/>
              </w:rPr>
              <w:t xml:space="preserve">Ön ödeme verilen mutemetlere gerekli uyarıların yapılması </w:t>
            </w:r>
          </w:p>
          <w:p w14:paraId="27839D3C" w14:textId="4616E281" w:rsidR="007346B0" w:rsidRPr="00522A84" w:rsidRDefault="007346B0" w:rsidP="007346B0">
            <w:pPr>
              <w:pStyle w:val="ListeParagraf"/>
              <w:numPr>
                <w:ilvl w:val="0"/>
                <w:numId w:val="41"/>
              </w:numPr>
              <w:ind w:left="311"/>
              <w:rPr>
                <w:rFonts w:ascii="Calibri" w:hAnsi="Calibri" w:cs="Calibri"/>
                <w:sz w:val="20"/>
                <w:szCs w:val="20"/>
              </w:rPr>
            </w:pPr>
            <w:r w:rsidRPr="00522A84">
              <w:rPr>
                <w:rFonts w:ascii="Calibri" w:hAnsi="Calibri" w:cs="Calibri"/>
                <w:sz w:val="20"/>
                <w:szCs w:val="20"/>
              </w:rPr>
              <w:t>Süresinde mahsup edilmeyen Ön ödeme işlemlerinde ilgili mutemetlere kişi borcu çıkartılması</w:t>
            </w:r>
          </w:p>
        </w:tc>
      </w:tr>
      <w:tr w:rsidR="007346B0" w14:paraId="033D30E3" w14:textId="77777777" w:rsidTr="005C5FAB">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668B5D2B" w14:textId="2DAAD922" w:rsidR="007346B0" w:rsidRPr="0058555D" w:rsidRDefault="005B6D78" w:rsidP="007346B0">
            <w:pPr>
              <w:jc w:val="center"/>
              <w:rPr>
                <w:rFonts w:ascii="Calibri" w:hAnsi="Calibri" w:cs="Calibri"/>
                <w:sz w:val="20"/>
                <w:szCs w:val="20"/>
              </w:rPr>
            </w:pPr>
            <w:r>
              <w:rPr>
                <w:rFonts w:ascii="Calibri" w:hAnsi="Calibri" w:cs="Calibri"/>
                <w:sz w:val="20"/>
                <w:szCs w:val="20"/>
              </w:rPr>
              <w:lastRenderedPageBreak/>
              <w:t>29.</w:t>
            </w:r>
          </w:p>
        </w:tc>
        <w:tc>
          <w:tcPr>
            <w:tcW w:w="2134" w:type="dxa"/>
            <w:gridSpan w:val="2"/>
            <w:tcBorders>
              <w:top w:val="single" w:sz="8" w:space="0" w:color="000000"/>
              <w:left w:val="single" w:sz="8" w:space="0" w:color="000000"/>
              <w:bottom w:val="single" w:sz="8" w:space="0" w:color="000000"/>
              <w:right w:val="single" w:sz="8" w:space="0" w:color="000000"/>
            </w:tcBorders>
            <w:vAlign w:val="center"/>
          </w:tcPr>
          <w:p w14:paraId="0B8218E2" w14:textId="22C74D0E" w:rsidR="007346B0" w:rsidRPr="00C260D6" w:rsidRDefault="007346B0" w:rsidP="007346B0">
            <w:pPr>
              <w:rPr>
                <w:rFonts w:ascii="Calibri" w:hAnsi="Calibri" w:cs="Calibri"/>
                <w:sz w:val="20"/>
                <w:szCs w:val="20"/>
              </w:rPr>
            </w:pPr>
            <w:r>
              <w:rPr>
                <w:rFonts w:ascii="Calibri" w:hAnsi="Calibri" w:cs="Calibri"/>
                <w:sz w:val="20"/>
                <w:szCs w:val="20"/>
              </w:rPr>
              <w:t>Sayıştay Denetim R</w:t>
            </w:r>
            <w:r w:rsidRPr="001F6D70">
              <w:rPr>
                <w:rFonts w:ascii="Calibri" w:hAnsi="Calibri" w:cs="Calibri"/>
                <w:sz w:val="20"/>
                <w:szCs w:val="20"/>
              </w:rPr>
              <w:t>aporlarının</w:t>
            </w:r>
            <w:r>
              <w:rPr>
                <w:rFonts w:ascii="Calibri" w:hAnsi="Calibri" w:cs="Calibri"/>
                <w:sz w:val="20"/>
                <w:szCs w:val="20"/>
              </w:rPr>
              <w:t xml:space="preserve"> Uygulanması ve Takip S</w:t>
            </w:r>
            <w:r w:rsidRPr="001F6D70">
              <w:rPr>
                <w:rFonts w:ascii="Calibri" w:hAnsi="Calibri" w:cs="Calibri"/>
                <w:sz w:val="20"/>
                <w:szCs w:val="20"/>
              </w:rPr>
              <w:t>üreçleri</w:t>
            </w:r>
          </w:p>
        </w:tc>
        <w:tc>
          <w:tcPr>
            <w:tcW w:w="1275" w:type="dxa"/>
            <w:tcBorders>
              <w:top w:val="single" w:sz="8" w:space="0" w:color="000000"/>
              <w:left w:val="single" w:sz="8" w:space="0" w:color="000000"/>
              <w:bottom w:val="single" w:sz="8" w:space="0" w:color="000000"/>
              <w:right w:val="single" w:sz="8" w:space="0" w:color="000000"/>
            </w:tcBorders>
            <w:vAlign w:val="center"/>
          </w:tcPr>
          <w:p w14:paraId="19015CE9" w14:textId="02F5730E" w:rsidR="007346B0" w:rsidRPr="00C260D6" w:rsidRDefault="007346B0" w:rsidP="007346B0">
            <w:pPr>
              <w:jc w:val="center"/>
              <w:rPr>
                <w:rFonts w:ascii="Calibri" w:hAnsi="Calibri" w:cs="Calibri"/>
                <w:sz w:val="20"/>
                <w:szCs w:val="20"/>
              </w:rPr>
            </w:pPr>
            <w:r w:rsidRPr="001F6D70">
              <w:rPr>
                <w:rFonts w:ascii="Calibri" w:hAnsi="Calibri" w:cs="Calibri"/>
                <w:sz w:val="20"/>
                <w:szCs w:val="20"/>
              </w:rPr>
              <w:t>Mehmet DEMİR</w:t>
            </w:r>
          </w:p>
        </w:tc>
        <w:tc>
          <w:tcPr>
            <w:tcW w:w="1418" w:type="dxa"/>
            <w:tcBorders>
              <w:top w:val="single" w:sz="8" w:space="0" w:color="000000"/>
              <w:left w:val="single" w:sz="8" w:space="0" w:color="000000"/>
              <w:bottom w:val="single" w:sz="8" w:space="0" w:color="000000"/>
              <w:right w:val="single" w:sz="8" w:space="0" w:color="000000"/>
            </w:tcBorders>
            <w:vAlign w:val="center"/>
          </w:tcPr>
          <w:p w14:paraId="1D4B9570" w14:textId="77777777" w:rsidR="007346B0" w:rsidRPr="001F6D70" w:rsidRDefault="007346B0" w:rsidP="007346B0">
            <w:pPr>
              <w:jc w:val="center"/>
              <w:rPr>
                <w:rFonts w:ascii="Calibri" w:hAnsi="Calibri" w:cs="Calibri"/>
                <w:sz w:val="20"/>
                <w:szCs w:val="20"/>
              </w:rPr>
            </w:pPr>
            <w:r w:rsidRPr="001F6D70">
              <w:rPr>
                <w:rFonts w:ascii="Calibri" w:hAnsi="Calibri" w:cs="Calibri"/>
                <w:sz w:val="20"/>
                <w:szCs w:val="20"/>
              </w:rPr>
              <w:t>Mehmet DEMİR</w:t>
            </w:r>
          </w:p>
          <w:p w14:paraId="64562312" w14:textId="462EC08A" w:rsidR="007346B0" w:rsidRPr="00C260D6" w:rsidRDefault="00F63B7A" w:rsidP="007346B0">
            <w:pPr>
              <w:jc w:val="center"/>
              <w:rPr>
                <w:rFonts w:ascii="Calibri" w:hAnsi="Calibri" w:cs="Calibri"/>
                <w:sz w:val="20"/>
                <w:szCs w:val="20"/>
              </w:rPr>
            </w:pPr>
            <w:r>
              <w:rPr>
                <w:rFonts w:ascii="Calibri" w:hAnsi="Calibri" w:cs="Calibri"/>
                <w:sz w:val="20"/>
                <w:szCs w:val="20"/>
              </w:rPr>
              <w:t>Muhasebe Yetkilisi V.</w:t>
            </w:r>
          </w:p>
        </w:tc>
        <w:tc>
          <w:tcPr>
            <w:tcW w:w="850" w:type="dxa"/>
            <w:tcBorders>
              <w:top w:val="single" w:sz="8" w:space="0" w:color="000000"/>
              <w:left w:val="single" w:sz="8" w:space="0" w:color="000000"/>
              <w:bottom w:val="single" w:sz="8" w:space="0" w:color="000000"/>
              <w:right w:val="single" w:sz="8" w:space="0" w:color="000000"/>
            </w:tcBorders>
            <w:vAlign w:val="center"/>
          </w:tcPr>
          <w:p w14:paraId="578C4DDE" w14:textId="4F6D2735" w:rsidR="007346B0" w:rsidRPr="00C260D6" w:rsidRDefault="007346B0" w:rsidP="007346B0">
            <w:pPr>
              <w:jc w:val="center"/>
              <w:rPr>
                <w:rFonts w:ascii="Calibri" w:hAnsi="Calibri" w:cs="Calibri"/>
                <w:sz w:val="20"/>
                <w:szCs w:val="20"/>
              </w:rPr>
            </w:pPr>
            <w:r w:rsidRPr="001F6D70">
              <w:rPr>
                <w:rFonts w:ascii="Calibri" w:hAnsi="Calibri" w:cs="Calibri"/>
                <w:sz w:val="20"/>
                <w:szCs w:val="20"/>
              </w:rPr>
              <w:t>Yüksek</w:t>
            </w:r>
          </w:p>
        </w:tc>
        <w:tc>
          <w:tcPr>
            <w:tcW w:w="4253" w:type="dxa"/>
            <w:tcBorders>
              <w:top w:val="single" w:sz="8" w:space="0" w:color="000000"/>
              <w:left w:val="single" w:sz="8" w:space="0" w:color="000000"/>
              <w:bottom w:val="single" w:sz="8" w:space="0" w:color="000000"/>
              <w:right w:val="single" w:sz="8" w:space="0" w:color="000000"/>
            </w:tcBorders>
            <w:vAlign w:val="center"/>
          </w:tcPr>
          <w:p w14:paraId="2985EADB" w14:textId="61C06F69" w:rsidR="007346B0" w:rsidRPr="00422663" w:rsidRDefault="007346B0" w:rsidP="007346B0">
            <w:pPr>
              <w:pStyle w:val="ListeParagraf"/>
              <w:numPr>
                <w:ilvl w:val="0"/>
                <w:numId w:val="21"/>
              </w:numPr>
              <w:ind w:left="319"/>
              <w:rPr>
                <w:rFonts w:ascii="Calibri" w:hAnsi="Calibri" w:cs="Calibri"/>
                <w:sz w:val="20"/>
                <w:szCs w:val="20"/>
              </w:rPr>
            </w:pPr>
            <w:r w:rsidRPr="00422663">
              <w:rPr>
                <w:rFonts w:ascii="Calibri" w:hAnsi="Calibri" w:cs="Calibri"/>
                <w:sz w:val="20"/>
                <w:szCs w:val="20"/>
              </w:rPr>
              <w:t xml:space="preserve">Disiplin ve Ceza Kovuşturması  </w:t>
            </w:r>
          </w:p>
          <w:p w14:paraId="3C941FCE" w14:textId="26A3ECA7" w:rsidR="007346B0" w:rsidRPr="00422663" w:rsidRDefault="007346B0" w:rsidP="007346B0">
            <w:pPr>
              <w:pStyle w:val="ListeParagraf"/>
              <w:numPr>
                <w:ilvl w:val="0"/>
                <w:numId w:val="21"/>
              </w:numPr>
              <w:ind w:left="319"/>
              <w:rPr>
                <w:rFonts w:ascii="Calibri" w:hAnsi="Calibri" w:cs="Calibri"/>
                <w:sz w:val="20"/>
                <w:szCs w:val="20"/>
              </w:rPr>
            </w:pPr>
            <w:r w:rsidRPr="00422663">
              <w:rPr>
                <w:rFonts w:ascii="Calibri" w:hAnsi="Calibri" w:cs="Calibri"/>
                <w:sz w:val="20"/>
                <w:szCs w:val="20"/>
              </w:rPr>
              <w:t>Kurumsal İtibar Kaybı</w:t>
            </w:r>
          </w:p>
        </w:tc>
        <w:tc>
          <w:tcPr>
            <w:tcW w:w="4971" w:type="dxa"/>
            <w:gridSpan w:val="3"/>
            <w:tcBorders>
              <w:top w:val="single" w:sz="8" w:space="0" w:color="000000"/>
              <w:left w:val="single" w:sz="8" w:space="0" w:color="000000"/>
              <w:bottom w:val="single" w:sz="8" w:space="0" w:color="000000"/>
              <w:right w:val="single" w:sz="8" w:space="0" w:color="000000"/>
            </w:tcBorders>
            <w:vAlign w:val="center"/>
          </w:tcPr>
          <w:p w14:paraId="4D58721E" w14:textId="263645AC" w:rsidR="007346B0" w:rsidRPr="00522A84" w:rsidRDefault="007346B0" w:rsidP="007346B0">
            <w:pPr>
              <w:pStyle w:val="ListeParagraf"/>
              <w:numPr>
                <w:ilvl w:val="0"/>
                <w:numId w:val="42"/>
              </w:numPr>
              <w:ind w:left="311"/>
              <w:rPr>
                <w:rFonts w:ascii="Calibri" w:hAnsi="Calibri" w:cs="Calibri"/>
                <w:sz w:val="20"/>
                <w:szCs w:val="20"/>
              </w:rPr>
            </w:pPr>
            <w:r w:rsidRPr="00522A84">
              <w:rPr>
                <w:rFonts w:ascii="Calibri" w:hAnsi="Calibri" w:cs="Calibri"/>
                <w:sz w:val="20"/>
                <w:szCs w:val="20"/>
              </w:rPr>
              <w:t xml:space="preserve">Sayıştay başkanlığından gelen raporların zamanında ilgililere gönderilmesi ve takibinin yapılması </w:t>
            </w:r>
          </w:p>
          <w:p w14:paraId="1994F9BB" w14:textId="26CA71DB" w:rsidR="007346B0" w:rsidRPr="00522A84" w:rsidRDefault="007346B0" w:rsidP="007346B0">
            <w:pPr>
              <w:pStyle w:val="ListeParagraf"/>
              <w:numPr>
                <w:ilvl w:val="0"/>
                <w:numId w:val="42"/>
              </w:numPr>
              <w:ind w:left="311"/>
              <w:rPr>
                <w:rFonts w:ascii="Calibri" w:hAnsi="Calibri" w:cs="Calibri"/>
                <w:sz w:val="20"/>
                <w:szCs w:val="20"/>
              </w:rPr>
            </w:pPr>
            <w:r w:rsidRPr="00522A84">
              <w:rPr>
                <w:rFonts w:ascii="Calibri" w:hAnsi="Calibri" w:cs="Calibri"/>
                <w:sz w:val="20"/>
                <w:szCs w:val="20"/>
              </w:rPr>
              <w:t>Denetimler sırasında başkanlıkça istenilen bilgi, belge ve raporların istenildiği şekilde sunulmasına özen gösterilmesi</w:t>
            </w:r>
          </w:p>
        </w:tc>
      </w:tr>
      <w:tr w:rsidR="00522AC1" w14:paraId="332B7D61" w14:textId="77777777" w:rsidTr="000A6F08">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66CA6810" w14:textId="3B140495" w:rsidR="00522AC1" w:rsidRPr="0058555D" w:rsidRDefault="005B6D78" w:rsidP="00522AC1">
            <w:pPr>
              <w:jc w:val="center"/>
              <w:rPr>
                <w:rFonts w:ascii="Calibri" w:hAnsi="Calibri" w:cs="Calibri"/>
                <w:sz w:val="20"/>
                <w:szCs w:val="20"/>
              </w:rPr>
            </w:pPr>
            <w:r>
              <w:rPr>
                <w:rFonts w:ascii="Calibri" w:hAnsi="Calibri" w:cs="Calibri"/>
                <w:sz w:val="20"/>
                <w:szCs w:val="20"/>
              </w:rPr>
              <w:t>30.</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7E07210C" w14:textId="0E39083E" w:rsidR="00522AC1" w:rsidRPr="00C260D6" w:rsidRDefault="00522AC1" w:rsidP="00522AC1">
            <w:pPr>
              <w:rPr>
                <w:rFonts w:ascii="Calibri" w:hAnsi="Calibri" w:cs="Calibri"/>
                <w:sz w:val="20"/>
                <w:szCs w:val="20"/>
              </w:rPr>
            </w:pPr>
            <w:r>
              <w:rPr>
                <w:rFonts w:ascii="Calibri" w:hAnsi="Calibri" w:cs="Calibri"/>
                <w:sz w:val="20"/>
                <w:szCs w:val="20"/>
              </w:rPr>
              <w:t>Stratejik Plan H</w:t>
            </w:r>
            <w:r w:rsidRPr="00522AC1">
              <w:rPr>
                <w:rFonts w:ascii="Calibri" w:hAnsi="Calibri" w:cs="Calibri"/>
                <w:sz w:val="20"/>
                <w:szCs w:val="20"/>
              </w:rPr>
              <w:t>azırlaması</w:t>
            </w:r>
          </w:p>
        </w:tc>
        <w:tc>
          <w:tcPr>
            <w:tcW w:w="1275" w:type="dxa"/>
            <w:tcBorders>
              <w:top w:val="single" w:sz="8" w:space="0" w:color="auto"/>
              <w:left w:val="single" w:sz="8" w:space="0" w:color="auto"/>
              <w:bottom w:val="single" w:sz="8" w:space="0" w:color="auto"/>
              <w:right w:val="single" w:sz="8" w:space="0" w:color="auto"/>
            </w:tcBorders>
            <w:vAlign w:val="center"/>
          </w:tcPr>
          <w:p w14:paraId="728BD77F" w14:textId="5FDFEE6B" w:rsidR="00522AC1" w:rsidRPr="00C260D6" w:rsidRDefault="00522AC1" w:rsidP="000A6F08">
            <w:pPr>
              <w:jc w:val="center"/>
              <w:rPr>
                <w:rFonts w:ascii="Calibri" w:hAnsi="Calibri" w:cs="Calibri"/>
                <w:sz w:val="20"/>
                <w:szCs w:val="20"/>
              </w:rPr>
            </w:pPr>
            <w:r w:rsidRPr="00522AC1">
              <w:rPr>
                <w:rFonts w:ascii="Calibri" w:hAnsi="Calibri" w:cs="Calibri"/>
                <w:sz w:val="20"/>
                <w:szCs w:val="20"/>
              </w:rPr>
              <w:t xml:space="preserve">Murat Altan </w:t>
            </w:r>
            <w:r w:rsidR="000A6F08" w:rsidRPr="00522AC1">
              <w:rPr>
                <w:rFonts w:ascii="Calibri" w:hAnsi="Calibri" w:cs="Calibri"/>
                <w:sz w:val="20"/>
                <w:szCs w:val="20"/>
              </w:rPr>
              <w:t>BOZKURT</w:t>
            </w:r>
          </w:p>
        </w:tc>
        <w:tc>
          <w:tcPr>
            <w:tcW w:w="1418" w:type="dxa"/>
            <w:tcBorders>
              <w:top w:val="single" w:sz="8" w:space="0" w:color="auto"/>
              <w:left w:val="single" w:sz="8" w:space="0" w:color="auto"/>
              <w:bottom w:val="single" w:sz="8" w:space="0" w:color="auto"/>
              <w:right w:val="single" w:sz="8" w:space="0" w:color="auto"/>
            </w:tcBorders>
            <w:vAlign w:val="center"/>
          </w:tcPr>
          <w:p w14:paraId="5F23782D" w14:textId="77777777" w:rsidR="00522AC1" w:rsidRPr="00522AC1" w:rsidRDefault="00522AC1" w:rsidP="000A6F08">
            <w:pPr>
              <w:jc w:val="center"/>
              <w:rPr>
                <w:rFonts w:ascii="Calibri" w:hAnsi="Calibri" w:cs="Calibri"/>
                <w:sz w:val="20"/>
                <w:szCs w:val="20"/>
              </w:rPr>
            </w:pPr>
            <w:r w:rsidRPr="00522AC1">
              <w:rPr>
                <w:rFonts w:ascii="Calibri" w:hAnsi="Calibri" w:cs="Calibri"/>
                <w:sz w:val="20"/>
                <w:szCs w:val="20"/>
              </w:rPr>
              <w:t>İsmail ACAR</w:t>
            </w:r>
          </w:p>
          <w:p w14:paraId="79D71300" w14:textId="27F6E167" w:rsidR="00522AC1" w:rsidRPr="00C260D6" w:rsidRDefault="000A6F08" w:rsidP="000A6F08">
            <w:pPr>
              <w:jc w:val="center"/>
              <w:rPr>
                <w:rFonts w:ascii="Calibri" w:hAnsi="Calibri" w:cs="Calibri"/>
                <w:sz w:val="20"/>
                <w:szCs w:val="20"/>
              </w:rPr>
            </w:pPr>
            <w:r>
              <w:rPr>
                <w:rFonts w:ascii="Calibri" w:hAnsi="Calibri" w:cs="Calibri"/>
                <w:sz w:val="20"/>
                <w:szCs w:val="20"/>
              </w:rPr>
              <w:t>Şube Müdürü</w:t>
            </w:r>
          </w:p>
        </w:tc>
        <w:tc>
          <w:tcPr>
            <w:tcW w:w="850" w:type="dxa"/>
            <w:tcBorders>
              <w:top w:val="single" w:sz="8" w:space="0" w:color="auto"/>
              <w:left w:val="single" w:sz="8" w:space="0" w:color="auto"/>
              <w:bottom w:val="single" w:sz="8" w:space="0" w:color="auto"/>
              <w:right w:val="single" w:sz="8" w:space="0" w:color="auto"/>
            </w:tcBorders>
            <w:vAlign w:val="center"/>
          </w:tcPr>
          <w:p w14:paraId="4B00EE8C" w14:textId="46E833F1" w:rsidR="00522AC1" w:rsidRPr="00C260D6" w:rsidRDefault="00522AC1" w:rsidP="00522AC1">
            <w:pPr>
              <w:rPr>
                <w:rFonts w:ascii="Calibri" w:hAnsi="Calibri" w:cs="Calibri"/>
                <w:sz w:val="20"/>
                <w:szCs w:val="20"/>
              </w:rPr>
            </w:pPr>
            <w:r w:rsidRPr="00522AC1">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3CFCD203" w14:textId="5CB0EF1A" w:rsidR="007B1FD5" w:rsidRDefault="007B1FD5" w:rsidP="003A76C0">
            <w:pPr>
              <w:pStyle w:val="ListeParagraf"/>
              <w:numPr>
                <w:ilvl w:val="0"/>
                <w:numId w:val="59"/>
              </w:numPr>
              <w:ind w:left="319"/>
              <w:rPr>
                <w:rFonts w:ascii="Calibri" w:hAnsi="Calibri" w:cs="Calibri"/>
                <w:sz w:val="20"/>
                <w:szCs w:val="20"/>
              </w:rPr>
            </w:pPr>
            <w:r>
              <w:rPr>
                <w:rFonts w:ascii="Calibri" w:hAnsi="Calibri" w:cs="Calibri"/>
                <w:sz w:val="20"/>
                <w:szCs w:val="20"/>
              </w:rPr>
              <w:t>Kurumsal</w:t>
            </w:r>
            <w:r w:rsidR="00522AC1" w:rsidRPr="007B1FD5">
              <w:rPr>
                <w:rFonts w:ascii="Calibri" w:hAnsi="Calibri" w:cs="Calibri"/>
                <w:sz w:val="20"/>
                <w:szCs w:val="20"/>
              </w:rPr>
              <w:t xml:space="preserve"> itibar kaybı</w:t>
            </w:r>
          </w:p>
          <w:p w14:paraId="7DCC3AF6" w14:textId="34C32204" w:rsidR="00522AC1" w:rsidRPr="007B1FD5" w:rsidRDefault="00522AC1" w:rsidP="003A76C0">
            <w:pPr>
              <w:pStyle w:val="ListeParagraf"/>
              <w:numPr>
                <w:ilvl w:val="0"/>
                <w:numId w:val="59"/>
              </w:numPr>
              <w:ind w:left="319"/>
              <w:rPr>
                <w:rFonts w:ascii="Calibri" w:hAnsi="Calibri" w:cs="Calibri"/>
                <w:sz w:val="20"/>
                <w:szCs w:val="20"/>
              </w:rPr>
            </w:pPr>
            <w:r w:rsidRPr="007B1FD5">
              <w:rPr>
                <w:rFonts w:ascii="Calibri" w:hAnsi="Calibri" w:cs="Calibri"/>
                <w:sz w:val="20"/>
                <w:szCs w:val="20"/>
              </w:rPr>
              <w:t>Kurumsallaşmanın Gecikmesi</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3D4B6C47" w14:textId="1EABF031" w:rsidR="00A60FC8" w:rsidRPr="00A60FC8" w:rsidRDefault="00522AC1" w:rsidP="00A60FC8">
            <w:pPr>
              <w:pStyle w:val="ListeParagraf"/>
              <w:numPr>
                <w:ilvl w:val="0"/>
                <w:numId w:val="56"/>
              </w:numPr>
              <w:ind w:left="311"/>
              <w:rPr>
                <w:rFonts w:ascii="Calibri" w:hAnsi="Calibri" w:cs="Calibri"/>
                <w:sz w:val="20"/>
                <w:szCs w:val="20"/>
              </w:rPr>
            </w:pPr>
            <w:r w:rsidRPr="00A60FC8">
              <w:rPr>
                <w:rFonts w:ascii="Calibri" w:hAnsi="Calibri" w:cs="Calibri"/>
                <w:sz w:val="20"/>
                <w:szCs w:val="20"/>
              </w:rPr>
              <w:t>Üst Yönetimin ve tüm kurum personelinin süreci sahiplenmesinin sağlanması</w:t>
            </w:r>
          </w:p>
          <w:p w14:paraId="42CDF4A1" w14:textId="05190BF4" w:rsidR="00A60FC8" w:rsidRPr="00A60FC8" w:rsidRDefault="00522AC1" w:rsidP="00A60FC8">
            <w:pPr>
              <w:pStyle w:val="ListeParagraf"/>
              <w:numPr>
                <w:ilvl w:val="0"/>
                <w:numId w:val="56"/>
              </w:numPr>
              <w:ind w:left="311"/>
              <w:rPr>
                <w:rFonts w:ascii="Calibri" w:hAnsi="Calibri" w:cs="Calibri"/>
                <w:sz w:val="20"/>
                <w:szCs w:val="20"/>
              </w:rPr>
            </w:pPr>
            <w:r w:rsidRPr="00A60FC8">
              <w:rPr>
                <w:rFonts w:ascii="Calibri" w:hAnsi="Calibri" w:cs="Calibri"/>
                <w:sz w:val="20"/>
                <w:szCs w:val="20"/>
              </w:rPr>
              <w:t>Yeterli nitelik ve nicelikte personel görevlendirilmesi</w:t>
            </w:r>
          </w:p>
          <w:p w14:paraId="29B2D23C" w14:textId="7F19C498" w:rsidR="00A60FC8" w:rsidRDefault="00522AC1" w:rsidP="00A60FC8">
            <w:pPr>
              <w:pStyle w:val="ListeParagraf"/>
              <w:numPr>
                <w:ilvl w:val="0"/>
                <w:numId w:val="56"/>
              </w:numPr>
              <w:ind w:left="311"/>
              <w:rPr>
                <w:rFonts w:ascii="Calibri" w:hAnsi="Calibri" w:cs="Calibri"/>
                <w:sz w:val="20"/>
                <w:szCs w:val="20"/>
              </w:rPr>
            </w:pPr>
            <w:r w:rsidRPr="00A60FC8">
              <w:rPr>
                <w:rFonts w:ascii="Calibri" w:hAnsi="Calibri" w:cs="Calibri"/>
                <w:sz w:val="20"/>
                <w:szCs w:val="20"/>
              </w:rPr>
              <w:t>Raporun hazırlanmasına da</w:t>
            </w:r>
            <w:r w:rsidR="00A60FC8" w:rsidRPr="00A60FC8">
              <w:rPr>
                <w:rFonts w:ascii="Calibri" w:hAnsi="Calibri" w:cs="Calibri"/>
                <w:sz w:val="20"/>
                <w:szCs w:val="20"/>
              </w:rPr>
              <w:t xml:space="preserve">ir iş akış sürecinde belirtilen </w:t>
            </w:r>
            <w:r w:rsidRPr="00A60FC8">
              <w:rPr>
                <w:rFonts w:ascii="Calibri" w:hAnsi="Calibri" w:cs="Calibri"/>
                <w:sz w:val="20"/>
                <w:szCs w:val="20"/>
              </w:rPr>
              <w:t xml:space="preserve">adım ve sürelere </w:t>
            </w:r>
            <w:r w:rsidR="00A60FC8">
              <w:rPr>
                <w:rFonts w:ascii="Calibri" w:hAnsi="Calibri" w:cs="Calibri"/>
                <w:sz w:val="20"/>
                <w:szCs w:val="20"/>
              </w:rPr>
              <w:t>titizlikle uyulması</w:t>
            </w:r>
          </w:p>
          <w:p w14:paraId="1EFEE1DC" w14:textId="50CF2FD9" w:rsidR="00522AC1" w:rsidRPr="00A60FC8" w:rsidRDefault="00522AC1" w:rsidP="00A60FC8">
            <w:pPr>
              <w:pStyle w:val="ListeParagraf"/>
              <w:numPr>
                <w:ilvl w:val="0"/>
                <w:numId w:val="56"/>
              </w:numPr>
              <w:ind w:left="311"/>
              <w:rPr>
                <w:rFonts w:ascii="Calibri" w:hAnsi="Calibri" w:cs="Calibri"/>
                <w:sz w:val="20"/>
                <w:szCs w:val="20"/>
              </w:rPr>
            </w:pPr>
            <w:r w:rsidRPr="00A60FC8">
              <w:rPr>
                <w:rFonts w:ascii="Calibri" w:hAnsi="Calibri" w:cs="Calibri"/>
                <w:sz w:val="20"/>
                <w:szCs w:val="20"/>
              </w:rPr>
              <w:t>İlgili yönetmelik ve rehberlere uygun hazırlanması</w:t>
            </w:r>
          </w:p>
        </w:tc>
      </w:tr>
      <w:tr w:rsidR="00522AC1" w14:paraId="1032299C" w14:textId="77777777" w:rsidTr="000A6F08">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1B4F5021" w14:textId="26EE2DB7" w:rsidR="00522AC1" w:rsidRPr="0058555D" w:rsidRDefault="005B6D78" w:rsidP="00522AC1">
            <w:pPr>
              <w:jc w:val="center"/>
              <w:rPr>
                <w:rFonts w:ascii="Calibri" w:hAnsi="Calibri" w:cs="Calibri"/>
                <w:sz w:val="20"/>
                <w:szCs w:val="20"/>
              </w:rPr>
            </w:pPr>
            <w:r>
              <w:rPr>
                <w:rFonts w:ascii="Calibri" w:hAnsi="Calibri" w:cs="Calibri"/>
                <w:sz w:val="20"/>
                <w:szCs w:val="20"/>
              </w:rPr>
              <w:t>31.</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4CC1B1F1" w14:textId="3F257B5E" w:rsidR="00522AC1" w:rsidRPr="00C260D6" w:rsidRDefault="00522AC1" w:rsidP="00522AC1">
            <w:pPr>
              <w:rPr>
                <w:rFonts w:ascii="Calibri" w:hAnsi="Calibri" w:cs="Calibri"/>
                <w:sz w:val="20"/>
                <w:szCs w:val="20"/>
              </w:rPr>
            </w:pPr>
            <w:r>
              <w:rPr>
                <w:rFonts w:ascii="Calibri" w:hAnsi="Calibri" w:cs="Calibri"/>
                <w:sz w:val="20"/>
                <w:szCs w:val="20"/>
              </w:rPr>
              <w:t>Stratejik Planın U</w:t>
            </w:r>
            <w:r w:rsidRPr="00522AC1">
              <w:rPr>
                <w:rFonts w:ascii="Calibri" w:hAnsi="Calibri" w:cs="Calibri"/>
                <w:sz w:val="20"/>
                <w:szCs w:val="20"/>
              </w:rPr>
              <w:t>ygula</w:t>
            </w:r>
            <w:r>
              <w:rPr>
                <w:rFonts w:ascii="Calibri" w:hAnsi="Calibri" w:cs="Calibri"/>
                <w:sz w:val="20"/>
                <w:szCs w:val="20"/>
              </w:rPr>
              <w:t>n</w:t>
            </w:r>
            <w:r w:rsidRPr="00522AC1">
              <w:rPr>
                <w:rFonts w:ascii="Calibri" w:hAnsi="Calibri" w:cs="Calibri"/>
                <w:sz w:val="20"/>
                <w:szCs w:val="20"/>
              </w:rPr>
              <w:t xml:space="preserve">ması </w:t>
            </w:r>
            <w:r>
              <w:rPr>
                <w:rFonts w:ascii="Calibri" w:hAnsi="Calibri" w:cs="Calibri"/>
                <w:sz w:val="20"/>
                <w:szCs w:val="20"/>
              </w:rPr>
              <w:t>(izleme-Değerlendirme S</w:t>
            </w:r>
            <w:r w:rsidRPr="00522AC1">
              <w:rPr>
                <w:rFonts w:ascii="Calibri" w:hAnsi="Calibri" w:cs="Calibri"/>
                <w:sz w:val="20"/>
                <w:szCs w:val="20"/>
              </w:rPr>
              <w:t xml:space="preserve">üreci) </w:t>
            </w:r>
          </w:p>
        </w:tc>
        <w:tc>
          <w:tcPr>
            <w:tcW w:w="1275" w:type="dxa"/>
            <w:tcBorders>
              <w:top w:val="single" w:sz="8" w:space="0" w:color="auto"/>
              <w:left w:val="single" w:sz="8" w:space="0" w:color="auto"/>
              <w:bottom w:val="single" w:sz="8" w:space="0" w:color="auto"/>
              <w:right w:val="single" w:sz="8" w:space="0" w:color="auto"/>
            </w:tcBorders>
            <w:vAlign w:val="center"/>
          </w:tcPr>
          <w:p w14:paraId="3DD44DFB" w14:textId="70D0EF3F" w:rsidR="00522AC1" w:rsidRPr="00C260D6" w:rsidRDefault="00522AC1" w:rsidP="000A6F08">
            <w:pPr>
              <w:jc w:val="center"/>
              <w:rPr>
                <w:rFonts w:ascii="Calibri" w:hAnsi="Calibri" w:cs="Calibri"/>
                <w:sz w:val="20"/>
                <w:szCs w:val="20"/>
              </w:rPr>
            </w:pPr>
            <w:r w:rsidRPr="00522AC1">
              <w:rPr>
                <w:rFonts w:ascii="Calibri" w:hAnsi="Calibri" w:cs="Calibri"/>
                <w:sz w:val="20"/>
                <w:szCs w:val="20"/>
              </w:rPr>
              <w:t xml:space="preserve">Murat Altan </w:t>
            </w:r>
            <w:r w:rsidR="000A6F08" w:rsidRPr="00522AC1">
              <w:rPr>
                <w:rFonts w:ascii="Calibri" w:hAnsi="Calibri" w:cs="Calibri"/>
                <w:sz w:val="20"/>
                <w:szCs w:val="20"/>
              </w:rPr>
              <w:t>BOZKURT</w:t>
            </w:r>
          </w:p>
        </w:tc>
        <w:tc>
          <w:tcPr>
            <w:tcW w:w="1418" w:type="dxa"/>
            <w:tcBorders>
              <w:top w:val="single" w:sz="8" w:space="0" w:color="auto"/>
              <w:left w:val="single" w:sz="8" w:space="0" w:color="auto"/>
              <w:bottom w:val="single" w:sz="8" w:space="0" w:color="auto"/>
              <w:right w:val="single" w:sz="8" w:space="0" w:color="auto"/>
            </w:tcBorders>
            <w:vAlign w:val="center"/>
          </w:tcPr>
          <w:p w14:paraId="4C90A80B" w14:textId="286C6314" w:rsidR="00522AC1" w:rsidRPr="00522AC1" w:rsidRDefault="00522AC1" w:rsidP="000A6F08">
            <w:pPr>
              <w:jc w:val="center"/>
              <w:rPr>
                <w:rFonts w:ascii="Calibri" w:hAnsi="Calibri" w:cs="Calibri"/>
                <w:sz w:val="20"/>
                <w:szCs w:val="20"/>
              </w:rPr>
            </w:pPr>
            <w:r w:rsidRPr="00522AC1">
              <w:rPr>
                <w:rFonts w:ascii="Calibri" w:hAnsi="Calibri" w:cs="Calibri"/>
                <w:sz w:val="20"/>
                <w:szCs w:val="20"/>
              </w:rPr>
              <w:t>İsmail ACAR</w:t>
            </w:r>
          </w:p>
          <w:p w14:paraId="14C07173" w14:textId="059B20F2" w:rsidR="00522AC1" w:rsidRPr="00C260D6" w:rsidRDefault="000A6F08" w:rsidP="000A6F08">
            <w:pPr>
              <w:jc w:val="center"/>
              <w:rPr>
                <w:rFonts w:ascii="Calibri" w:hAnsi="Calibri" w:cs="Calibri"/>
                <w:sz w:val="20"/>
                <w:szCs w:val="20"/>
              </w:rPr>
            </w:pPr>
            <w:r>
              <w:rPr>
                <w:rFonts w:ascii="Calibri" w:hAnsi="Calibri" w:cs="Calibri"/>
                <w:sz w:val="20"/>
                <w:szCs w:val="20"/>
              </w:rPr>
              <w:t>Şube Müdürü</w:t>
            </w:r>
          </w:p>
        </w:tc>
        <w:tc>
          <w:tcPr>
            <w:tcW w:w="850" w:type="dxa"/>
            <w:tcBorders>
              <w:top w:val="single" w:sz="8" w:space="0" w:color="auto"/>
              <w:left w:val="single" w:sz="8" w:space="0" w:color="auto"/>
              <w:bottom w:val="single" w:sz="8" w:space="0" w:color="auto"/>
              <w:right w:val="single" w:sz="8" w:space="0" w:color="auto"/>
            </w:tcBorders>
            <w:vAlign w:val="center"/>
          </w:tcPr>
          <w:p w14:paraId="35CD0565" w14:textId="648B879C" w:rsidR="00522AC1" w:rsidRPr="00C260D6" w:rsidRDefault="00522AC1" w:rsidP="00522AC1">
            <w:pPr>
              <w:rPr>
                <w:rFonts w:ascii="Calibri" w:hAnsi="Calibri" w:cs="Calibri"/>
                <w:sz w:val="20"/>
                <w:szCs w:val="20"/>
              </w:rPr>
            </w:pPr>
            <w:r w:rsidRPr="00522AC1">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4F5E4280" w14:textId="51B049A5" w:rsidR="007B1FD5" w:rsidRDefault="007B1FD5" w:rsidP="003A76C0">
            <w:pPr>
              <w:pStyle w:val="ListeParagraf"/>
              <w:numPr>
                <w:ilvl w:val="0"/>
                <w:numId w:val="60"/>
              </w:numPr>
              <w:ind w:left="319"/>
              <w:rPr>
                <w:rFonts w:ascii="Calibri" w:hAnsi="Calibri" w:cs="Calibri"/>
                <w:sz w:val="20"/>
                <w:szCs w:val="20"/>
              </w:rPr>
            </w:pPr>
            <w:r>
              <w:rPr>
                <w:rFonts w:ascii="Calibri" w:hAnsi="Calibri" w:cs="Calibri"/>
                <w:sz w:val="20"/>
                <w:szCs w:val="20"/>
              </w:rPr>
              <w:t>Kurumsal</w:t>
            </w:r>
            <w:r w:rsidR="00522AC1" w:rsidRPr="007B1FD5">
              <w:rPr>
                <w:rFonts w:ascii="Calibri" w:hAnsi="Calibri" w:cs="Calibri"/>
                <w:sz w:val="20"/>
                <w:szCs w:val="20"/>
              </w:rPr>
              <w:t xml:space="preserve"> itibar kaybı</w:t>
            </w:r>
          </w:p>
          <w:p w14:paraId="1554CB83" w14:textId="0CE885B6" w:rsidR="00522AC1" w:rsidRPr="007B1FD5" w:rsidRDefault="00522AC1" w:rsidP="003A76C0">
            <w:pPr>
              <w:pStyle w:val="ListeParagraf"/>
              <w:numPr>
                <w:ilvl w:val="0"/>
                <w:numId w:val="60"/>
              </w:numPr>
              <w:ind w:left="319"/>
              <w:rPr>
                <w:rFonts w:ascii="Calibri" w:hAnsi="Calibri" w:cs="Calibri"/>
                <w:sz w:val="20"/>
                <w:szCs w:val="20"/>
              </w:rPr>
            </w:pPr>
            <w:r w:rsidRPr="007B1FD5">
              <w:rPr>
                <w:rFonts w:ascii="Calibri" w:hAnsi="Calibri" w:cs="Calibri"/>
                <w:sz w:val="20"/>
                <w:szCs w:val="20"/>
              </w:rPr>
              <w:t xml:space="preserve">Kurumsallaşmanın Gecikmesi </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6F655F4A" w14:textId="31013D43" w:rsidR="00A60FC8" w:rsidRDefault="00522AC1" w:rsidP="00A60FC8">
            <w:pPr>
              <w:pStyle w:val="ListeParagraf"/>
              <w:numPr>
                <w:ilvl w:val="0"/>
                <w:numId w:val="57"/>
              </w:numPr>
              <w:ind w:left="311"/>
              <w:rPr>
                <w:rFonts w:ascii="Calibri" w:hAnsi="Calibri" w:cs="Calibri"/>
                <w:sz w:val="20"/>
                <w:szCs w:val="20"/>
              </w:rPr>
            </w:pPr>
            <w:r w:rsidRPr="00A60FC8">
              <w:rPr>
                <w:rFonts w:ascii="Calibri" w:hAnsi="Calibri" w:cs="Calibri"/>
                <w:sz w:val="20"/>
                <w:szCs w:val="20"/>
              </w:rPr>
              <w:t>Yeterli nitelik ve nicelikte personel görevlendirilmesi</w:t>
            </w:r>
          </w:p>
          <w:p w14:paraId="0681F43B" w14:textId="78CA22F9" w:rsidR="00522AC1" w:rsidRPr="00A60FC8" w:rsidRDefault="00522AC1" w:rsidP="00A60FC8">
            <w:pPr>
              <w:pStyle w:val="ListeParagraf"/>
              <w:numPr>
                <w:ilvl w:val="0"/>
                <w:numId w:val="57"/>
              </w:numPr>
              <w:ind w:left="311"/>
              <w:rPr>
                <w:rFonts w:ascii="Calibri" w:hAnsi="Calibri" w:cs="Calibri"/>
                <w:sz w:val="20"/>
                <w:szCs w:val="20"/>
              </w:rPr>
            </w:pPr>
            <w:r w:rsidRPr="00A60FC8">
              <w:rPr>
                <w:rFonts w:ascii="Calibri" w:hAnsi="Calibri" w:cs="Calibri"/>
                <w:sz w:val="20"/>
                <w:szCs w:val="20"/>
              </w:rPr>
              <w:t xml:space="preserve">Güvenli veri </w:t>
            </w:r>
            <w:r w:rsidR="00A60FC8">
              <w:rPr>
                <w:rFonts w:ascii="Calibri" w:hAnsi="Calibri" w:cs="Calibri"/>
                <w:sz w:val="20"/>
                <w:szCs w:val="20"/>
              </w:rPr>
              <w:t>toplanmasının sağlanması</w:t>
            </w:r>
          </w:p>
          <w:p w14:paraId="71100F91" w14:textId="0219605C" w:rsidR="00522AC1" w:rsidRPr="00A60FC8" w:rsidRDefault="00522AC1" w:rsidP="00A60FC8">
            <w:pPr>
              <w:pStyle w:val="ListeParagraf"/>
              <w:numPr>
                <w:ilvl w:val="0"/>
                <w:numId w:val="57"/>
              </w:numPr>
              <w:ind w:left="311"/>
              <w:rPr>
                <w:rFonts w:ascii="Calibri" w:hAnsi="Calibri" w:cs="Calibri"/>
                <w:sz w:val="20"/>
                <w:szCs w:val="20"/>
              </w:rPr>
            </w:pPr>
            <w:r w:rsidRPr="00A60FC8">
              <w:rPr>
                <w:rFonts w:ascii="Calibri" w:hAnsi="Calibri" w:cs="Calibri"/>
                <w:sz w:val="20"/>
                <w:szCs w:val="20"/>
              </w:rPr>
              <w:t>Stratejik Planın izleme ve değerlendirmesi ile ilgili iş akış sürecinde belirtilen adım ve sürelere titizlikle uyulması</w:t>
            </w:r>
          </w:p>
        </w:tc>
      </w:tr>
      <w:tr w:rsidR="00522AC1" w14:paraId="5A646285" w14:textId="77777777" w:rsidTr="000A6F08">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60C52C1C" w14:textId="3584AAD4" w:rsidR="00522AC1" w:rsidRPr="0058555D" w:rsidRDefault="005B6D78" w:rsidP="00522AC1">
            <w:pPr>
              <w:jc w:val="center"/>
              <w:rPr>
                <w:rFonts w:ascii="Calibri" w:hAnsi="Calibri" w:cs="Calibri"/>
                <w:sz w:val="20"/>
                <w:szCs w:val="20"/>
              </w:rPr>
            </w:pPr>
            <w:r>
              <w:rPr>
                <w:rFonts w:ascii="Calibri" w:hAnsi="Calibri" w:cs="Calibri"/>
                <w:sz w:val="20"/>
                <w:szCs w:val="20"/>
              </w:rPr>
              <w:t>32.</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073A1880" w14:textId="3BC2C84D" w:rsidR="00522AC1" w:rsidRPr="00C260D6" w:rsidRDefault="00522AC1" w:rsidP="00522AC1">
            <w:pPr>
              <w:rPr>
                <w:rFonts w:ascii="Calibri" w:hAnsi="Calibri" w:cs="Calibri"/>
                <w:sz w:val="20"/>
                <w:szCs w:val="20"/>
              </w:rPr>
            </w:pPr>
            <w:r w:rsidRPr="00522AC1">
              <w:rPr>
                <w:rFonts w:ascii="Calibri" w:hAnsi="Calibri" w:cs="Calibri"/>
                <w:sz w:val="20"/>
                <w:szCs w:val="20"/>
              </w:rPr>
              <w:t>Yüksek Öğretim Verilerinin YÖKSİS Sitemine Girilmesi</w:t>
            </w:r>
          </w:p>
        </w:tc>
        <w:tc>
          <w:tcPr>
            <w:tcW w:w="1275" w:type="dxa"/>
            <w:tcBorders>
              <w:top w:val="single" w:sz="8" w:space="0" w:color="auto"/>
              <w:left w:val="single" w:sz="8" w:space="0" w:color="auto"/>
              <w:bottom w:val="single" w:sz="8" w:space="0" w:color="auto"/>
              <w:right w:val="single" w:sz="8" w:space="0" w:color="auto"/>
            </w:tcBorders>
            <w:vAlign w:val="center"/>
          </w:tcPr>
          <w:p w14:paraId="5ACA904F" w14:textId="17E2AAE2" w:rsidR="00522AC1" w:rsidRPr="00C260D6" w:rsidRDefault="00522AC1" w:rsidP="00AB3809">
            <w:pPr>
              <w:jc w:val="center"/>
              <w:rPr>
                <w:rFonts w:ascii="Calibri" w:hAnsi="Calibri" w:cs="Calibri"/>
                <w:sz w:val="20"/>
                <w:szCs w:val="20"/>
              </w:rPr>
            </w:pPr>
            <w:r w:rsidRPr="00522AC1">
              <w:rPr>
                <w:rFonts w:ascii="Calibri" w:hAnsi="Calibri" w:cs="Calibri"/>
                <w:sz w:val="20"/>
                <w:szCs w:val="20"/>
              </w:rPr>
              <w:t>Murat Altan BOZKURT</w:t>
            </w:r>
          </w:p>
        </w:tc>
        <w:tc>
          <w:tcPr>
            <w:tcW w:w="1418" w:type="dxa"/>
            <w:tcBorders>
              <w:top w:val="single" w:sz="8" w:space="0" w:color="auto"/>
              <w:left w:val="single" w:sz="8" w:space="0" w:color="auto"/>
              <w:bottom w:val="single" w:sz="8" w:space="0" w:color="auto"/>
              <w:right w:val="single" w:sz="8" w:space="0" w:color="auto"/>
            </w:tcBorders>
            <w:vAlign w:val="center"/>
          </w:tcPr>
          <w:p w14:paraId="0FDBB368" w14:textId="77777777" w:rsidR="00522AC1" w:rsidRDefault="00522AC1" w:rsidP="000A6F08">
            <w:pPr>
              <w:jc w:val="center"/>
              <w:rPr>
                <w:rFonts w:ascii="Calibri" w:hAnsi="Calibri" w:cs="Calibri"/>
                <w:sz w:val="20"/>
                <w:szCs w:val="20"/>
              </w:rPr>
            </w:pPr>
            <w:r w:rsidRPr="00522AC1">
              <w:rPr>
                <w:rFonts w:ascii="Calibri" w:hAnsi="Calibri" w:cs="Calibri"/>
                <w:sz w:val="20"/>
                <w:szCs w:val="20"/>
              </w:rPr>
              <w:t>Ertan AYHAN</w:t>
            </w:r>
          </w:p>
          <w:p w14:paraId="280F0E2D" w14:textId="0A97B5C5" w:rsidR="000A6F08" w:rsidRPr="00C260D6" w:rsidRDefault="000A6F08" w:rsidP="000A6F08">
            <w:pPr>
              <w:jc w:val="center"/>
              <w:rPr>
                <w:rFonts w:ascii="Calibri" w:hAnsi="Calibri" w:cs="Calibri"/>
                <w:sz w:val="20"/>
                <w:szCs w:val="20"/>
              </w:rPr>
            </w:pPr>
            <w:r>
              <w:rPr>
                <w:rFonts w:ascii="Calibri" w:hAnsi="Calibri" w:cs="Calibri"/>
                <w:sz w:val="20"/>
                <w:szCs w:val="20"/>
              </w:rPr>
              <w:t>Şube Müdürü</w:t>
            </w:r>
          </w:p>
        </w:tc>
        <w:tc>
          <w:tcPr>
            <w:tcW w:w="850" w:type="dxa"/>
            <w:tcBorders>
              <w:top w:val="single" w:sz="8" w:space="0" w:color="auto"/>
              <w:left w:val="single" w:sz="8" w:space="0" w:color="auto"/>
              <w:bottom w:val="single" w:sz="8" w:space="0" w:color="auto"/>
              <w:right w:val="single" w:sz="8" w:space="0" w:color="auto"/>
            </w:tcBorders>
            <w:vAlign w:val="center"/>
          </w:tcPr>
          <w:p w14:paraId="649FA844" w14:textId="781E5530" w:rsidR="00522AC1" w:rsidRPr="00C260D6" w:rsidRDefault="00522AC1" w:rsidP="00522AC1">
            <w:pPr>
              <w:rPr>
                <w:rFonts w:ascii="Calibri" w:hAnsi="Calibri" w:cs="Calibri"/>
                <w:sz w:val="20"/>
                <w:szCs w:val="20"/>
              </w:rPr>
            </w:pPr>
            <w:r w:rsidRPr="00522AC1">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5C072353" w14:textId="51A27A02" w:rsidR="00522AC1" w:rsidRPr="007B1FD5" w:rsidRDefault="007B1FD5" w:rsidP="007B1FD5">
            <w:pPr>
              <w:pStyle w:val="ListeParagraf"/>
              <w:ind w:left="319"/>
              <w:rPr>
                <w:rFonts w:ascii="Calibri" w:hAnsi="Calibri" w:cs="Calibri"/>
                <w:sz w:val="20"/>
                <w:szCs w:val="20"/>
              </w:rPr>
            </w:pPr>
            <w:r>
              <w:rPr>
                <w:rFonts w:ascii="Calibri" w:hAnsi="Calibri" w:cs="Calibri"/>
                <w:sz w:val="20"/>
                <w:szCs w:val="20"/>
              </w:rPr>
              <w:t>Kurumsal</w:t>
            </w:r>
            <w:r w:rsidR="00522AC1" w:rsidRPr="007B1FD5">
              <w:rPr>
                <w:rFonts w:ascii="Calibri" w:hAnsi="Calibri" w:cs="Calibri"/>
                <w:sz w:val="20"/>
                <w:szCs w:val="20"/>
              </w:rPr>
              <w:t xml:space="preserve"> itibar kaybı</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18E31334" w14:textId="7CDEFB20" w:rsidR="00522AC1" w:rsidRPr="007B1FD5" w:rsidRDefault="00522AC1" w:rsidP="007B1FD5">
            <w:pPr>
              <w:pStyle w:val="ListeParagraf"/>
              <w:ind w:left="311"/>
              <w:rPr>
                <w:rFonts w:ascii="Calibri" w:hAnsi="Calibri" w:cs="Calibri"/>
                <w:sz w:val="20"/>
                <w:szCs w:val="20"/>
              </w:rPr>
            </w:pPr>
            <w:r w:rsidRPr="007B1FD5">
              <w:rPr>
                <w:rFonts w:ascii="Calibri" w:hAnsi="Calibri" w:cs="Calibri"/>
                <w:sz w:val="20"/>
                <w:szCs w:val="20"/>
              </w:rPr>
              <w:t xml:space="preserve">Güvenli veri </w:t>
            </w:r>
            <w:r w:rsidR="007B1FD5" w:rsidRPr="007B1FD5">
              <w:rPr>
                <w:rFonts w:ascii="Calibri" w:hAnsi="Calibri" w:cs="Calibri"/>
                <w:sz w:val="20"/>
                <w:szCs w:val="20"/>
              </w:rPr>
              <w:t>toplanmasının sağlanması</w:t>
            </w:r>
          </w:p>
        </w:tc>
      </w:tr>
      <w:tr w:rsidR="00522AC1" w14:paraId="2C7F3D01" w14:textId="77777777" w:rsidTr="000A6F08">
        <w:trPr>
          <w:trHeight w:val="283"/>
        </w:trPr>
        <w:tc>
          <w:tcPr>
            <w:tcW w:w="550" w:type="dxa"/>
            <w:tcBorders>
              <w:top w:val="single" w:sz="8" w:space="0" w:color="auto"/>
              <w:left w:val="single" w:sz="8" w:space="0" w:color="auto"/>
              <w:bottom w:val="single" w:sz="8" w:space="0" w:color="auto"/>
              <w:right w:val="single" w:sz="8" w:space="0" w:color="auto"/>
            </w:tcBorders>
            <w:vAlign w:val="center"/>
          </w:tcPr>
          <w:p w14:paraId="22C12237" w14:textId="0952FD70" w:rsidR="00522AC1" w:rsidRPr="0058555D" w:rsidRDefault="005B6D78" w:rsidP="00522AC1">
            <w:pPr>
              <w:jc w:val="center"/>
              <w:rPr>
                <w:rFonts w:ascii="Calibri" w:hAnsi="Calibri" w:cs="Calibri"/>
                <w:sz w:val="20"/>
                <w:szCs w:val="20"/>
              </w:rPr>
            </w:pPr>
            <w:r>
              <w:rPr>
                <w:rFonts w:ascii="Calibri" w:hAnsi="Calibri" w:cs="Calibri"/>
                <w:sz w:val="20"/>
                <w:szCs w:val="20"/>
              </w:rPr>
              <w:t>33.</w:t>
            </w:r>
          </w:p>
        </w:tc>
        <w:tc>
          <w:tcPr>
            <w:tcW w:w="2134" w:type="dxa"/>
            <w:gridSpan w:val="2"/>
            <w:tcBorders>
              <w:top w:val="single" w:sz="8" w:space="0" w:color="auto"/>
              <w:left w:val="single" w:sz="8" w:space="0" w:color="auto"/>
              <w:bottom w:val="single" w:sz="8" w:space="0" w:color="auto"/>
              <w:right w:val="single" w:sz="8" w:space="0" w:color="auto"/>
            </w:tcBorders>
            <w:vAlign w:val="center"/>
          </w:tcPr>
          <w:p w14:paraId="664A4E87" w14:textId="2ADC7E77" w:rsidR="00522AC1" w:rsidRPr="00C260D6" w:rsidRDefault="00522AC1" w:rsidP="00522AC1">
            <w:pPr>
              <w:rPr>
                <w:rFonts w:ascii="Calibri" w:hAnsi="Calibri" w:cs="Calibri"/>
                <w:sz w:val="20"/>
                <w:szCs w:val="20"/>
              </w:rPr>
            </w:pPr>
            <w:r w:rsidRPr="00522AC1">
              <w:rPr>
                <w:rFonts w:ascii="Calibri" w:hAnsi="Calibri" w:cs="Calibri"/>
                <w:sz w:val="20"/>
                <w:szCs w:val="20"/>
              </w:rPr>
              <w:t>Perfo</w:t>
            </w:r>
            <w:r>
              <w:rPr>
                <w:rFonts w:ascii="Calibri" w:hAnsi="Calibri" w:cs="Calibri"/>
                <w:sz w:val="20"/>
                <w:szCs w:val="20"/>
              </w:rPr>
              <w:t>rmans Programı Göstergelerinin İzleme ve D</w:t>
            </w:r>
            <w:r w:rsidRPr="00522AC1">
              <w:rPr>
                <w:rFonts w:ascii="Calibri" w:hAnsi="Calibri" w:cs="Calibri"/>
                <w:sz w:val="20"/>
                <w:szCs w:val="20"/>
              </w:rPr>
              <w:t>eğerlendirmesi</w:t>
            </w:r>
          </w:p>
        </w:tc>
        <w:tc>
          <w:tcPr>
            <w:tcW w:w="1275" w:type="dxa"/>
            <w:tcBorders>
              <w:top w:val="single" w:sz="8" w:space="0" w:color="auto"/>
              <w:left w:val="single" w:sz="8" w:space="0" w:color="auto"/>
              <w:bottom w:val="single" w:sz="8" w:space="0" w:color="auto"/>
              <w:right w:val="single" w:sz="8" w:space="0" w:color="auto"/>
            </w:tcBorders>
            <w:vAlign w:val="center"/>
          </w:tcPr>
          <w:p w14:paraId="4BB373DF" w14:textId="56883E58" w:rsidR="00522AC1" w:rsidRPr="00C260D6" w:rsidRDefault="00522AC1" w:rsidP="00AB3809">
            <w:pPr>
              <w:jc w:val="center"/>
              <w:rPr>
                <w:rFonts w:ascii="Calibri" w:hAnsi="Calibri" w:cs="Calibri"/>
                <w:sz w:val="20"/>
                <w:szCs w:val="20"/>
              </w:rPr>
            </w:pPr>
            <w:r w:rsidRPr="00522AC1">
              <w:rPr>
                <w:rFonts w:ascii="Calibri" w:hAnsi="Calibri" w:cs="Calibri"/>
                <w:sz w:val="20"/>
                <w:szCs w:val="20"/>
              </w:rPr>
              <w:t>Murat Altan BOZKURT</w:t>
            </w:r>
          </w:p>
        </w:tc>
        <w:tc>
          <w:tcPr>
            <w:tcW w:w="1418" w:type="dxa"/>
            <w:tcBorders>
              <w:top w:val="single" w:sz="8" w:space="0" w:color="auto"/>
              <w:left w:val="single" w:sz="8" w:space="0" w:color="auto"/>
              <w:bottom w:val="single" w:sz="8" w:space="0" w:color="auto"/>
              <w:right w:val="single" w:sz="8" w:space="0" w:color="auto"/>
            </w:tcBorders>
            <w:vAlign w:val="center"/>
          </w:tcPr>
          <w:p w14:paraId="19295A39" w14:textId="77777777" w:rsidR="00522AC1" w:rsidRDefault="00522AC1" w:rsidP="000A6F08">
            <w:pPr>
              <w:jc w:val="center"/>
              <w:rPr>
                <w:rFonts w:ascii="Calibri" w:hAnsi="Calibri" w:cs="Calibri"/>
                <w:sz w:val="20"/>
                <w:szCs w:val="20"/>
              </w:rPr>
            </w:pPr>
            <w:r w:rsidRPr="00522AC1">
              <w:rPr>
                <w:rFonts w:ascii="Calibri" w:hAnsi="Calibri" w:cs="Calibri"/>
                <w:sz w:val="20"/>
                <w:szCs w:val="20"/>
              </w:rPr>
              <w:t>Ertan AYHAN</w:t>
            </w:r>
          </w:p>
          <w:p w14:paraId="3E712241" w14:textId="0A888974" w:rsidR="000A6F08" w:rsidRPr="00C260D6" w:rsidRDefault="000A6F08" w:rsidP="000A6F08">
            <w:pPr>
              <w:jc w:val="center"/>
              <w:rPr>
                <w:rFonts w:ascii="Calibri" w:hAnsi="Calibri" w:cs="Calibri"/>
                <w:sz w:val="20"/>
                <w:szCs w:val="20"/>
              </w:rPr>
            </w:pPr>
            <w:r>
              <w:rPr>
                <w:rFonts w:ascii="Calibri" w:hAnsi="Calibri" w:cs="Calibri"/>
                <w:sz w:val="20"/>
                <w:szCs w:val="20"/>
              </w:rPr>
              <w:t>Şube Müdürü</w:t>
            </w:r>
          </w:p>
        </w:tc>
        <w:tc>
          <w:tcPr>
            <w:tcW w:w="850" w:type="dxa"/>
            <w:tcBorders>
              <w:top w:val="single" w:sz="8" w:space="0" w:color="auto"/>
              <w:left w:val="single" w:sz="8" w:space="0" w:color="auto"/>
              <w:bottom w:val="single" w:sz="8" w:space="0" w:color="auto"/>
              <w:right w:val="single" w:sz="8" w:space="0" w:color="auto"/>
            </w:tcBorders>
            <w:vAlign w:val="center"/>
          </w:tcPr>
          <w:p w14:paraId="153BF534" w14:textId="0B37985D" w:rsidR="00522AC1" w:rsidRPr="00C260D6" w:rsidRDefault="00522AC1" w:rsidP="00522AC1">
            <w:pPr>
              <w:rPr>
                <w:rFonts w:ascii="Calibri" w:hAnsi="Calibri" w:cs="Calibri"/>
                <w:sz w:val="20"/>
                <w:szCs w:val="20"/>
              </w:rPr>
            </w:pPr>
            <w:r w:rsidRPr="00522AC1">
              <w:rPr>
                <w:rFonts w:ascii="Calibri" w:hAnsi="Calibri" w:cs="Calibri"/>
                <w:sz w:val="20"/>
                <w:szCs w:val="20"/>
              </w:rPr>
              <w:t>Yüksek</w:t>
            </w:r>
          </w:p>
        </w:tc>
        <w:tc>
          <w:tcPr>
            <w:tcW w:w="4253" w:type="dxa"/>
            <w:tcBorders>
              <w:top w:val="single" w:sz="8" w:space="0" w:color="auto"/>
              <w:left w:val="single" w:sz="8" w:space="0" w:color="auto"/>
              <w:bottom w:val="single" w:sz="8" w:space="0" w:color="auto"/>
              <w:right w:val="single" w:sz="8" w:space="0" w:color="auto"/>
            </w:tcBorders>
            <w:vAlign w:val="center"/>
          </w:tcPr>
          <w:p w14:paraId="383A7A59" w14:textId="6AE549B2" w:rsidR="00522AC1" w:rsidRPr="007B1FD5" w:rsidRDefault="007B1FD5" w:rsidP="007B1FD5">
            <w:pPr>
              <w:pStyle w:val="ListeParagraf"/>
              <w:ind w:left="319"/>
              <w:rPr>
                <w:rFonts w:ascii="Calibri" w:hAnsi="Calibri" w:cs="Calibri"/>
                <w:sz w:val="20"/>
                <w:szCs w:val="20"/>
              </w:rPr>
            </w:pPr>
            <w:r>
              <w:rPr>
                <w:rFonts w:ascii="Calibri" w:hAnsi="Calibri" w:cs="Calibri"/>
                <w:sz w:val="20"/>
                <w:szCs w:val="20"/>
              </w:rPr>
              <w:t>Kurumsal</w:t>
            </w:r>
            <w:r w:rsidR="00522AC1" w:rsidRPr="007B1FD5">
              <w:rPr>
                <w:rFonts w:ascii="Calibri" w:hAnsi="Calibri" w:cs="Calibri"/>
                <w:sz w:val="20"/>
                <w:szCs w:val="20"/>
              </w:rPr>
              <w:t xml:space="preserve"> itibar kaybı</w:t>
            </w:r>
          </w:p>
        </w:tc>
        <w:tc>
          <w:tcPr>
            <w:tcW w:w="4971" w:type="dxa"/>
            <w:gridSpan w:val="3"/>
            <w:tcBorders>
              <w:top w:val="single" w:sz="8" w:space="0" w:color="auto"/>
              <w:left w:val="single" w:sz="8" w:space="0" w:color="auto"/>
              <w:bottom w:val="single" w:sz="8" w:space="0" w:color="auto"/>
              <w:right w:val="single" w:sz="8" w:space="0" w:color="auto"/>
            </w:tcBorders>
            <w:vAlign w:val="center"/>
          </w:tcPr>
          <w:p w14:paraId="061201E4" w14:textId="77777777" w:rsidR="007B1FD5" w:rsidRPr="007B1FD5" w:rsidRDefault="00522AC1" w:rsidP="007B1FD5">
            <w:pPr>
              <w:pStyle w:val="ListeParagraf"/>
              <w:numPr>
                <w:ilvl w:val="0"/>
                <w:numId w:val="58"/>
              </w:numPr>
              <w:ind w:left="311"/>
              <w:rPr>
                <w:rFonts w:ascii="Calibri" w:hAnsi="Calibri" w:cs="Calibri"/>
                <w:sz w:val="20"/>
                <w:szCs w:val="20"/>
              </w:rPr>
            </w:pPr>
            <w:r w:rsidRPr="007B1FD5">
              <w:rPr>
                <w:rFonts w:ascii="Calibri" w:hAnsi="Calibri" w:cs="Calibri"/>
                <w:sz w:val="20"/>
                <w:szCs w:val="20"/>
              </w:rPr>
              <w:t xml:space="preserve">Güvenli veri </w:t>
            </w:r>
            <w:r w:rsidR="007B1FD5" w:rsidRPr="007B1FD5">
              <w:rPr>
                <w:rFonts w:ascii="Calibri" w:hAnsi="Calibri" w:cs="Calibri"/>
                <w:sz w:val="20"/>
                <w:szCs w:val="20"/>
              </w:rPr>
              <w:t>toplanmasının sağlanması</w:t>
            </w:r>
          </w:p>
          <w:p w14:paraId="3674737C" w14:textId="47AE557A" w:rsidR="00522AC1" w:rsidRPr="007B1FD5" w:rsidRDefault="00522AC1" w:rsidP="007B1FD5">
            <w:pPr>
              <w:pStyle w:val="ListeParagraf"/>
              <w:numPr>
                <w:ilvl w:val="0"/>
                <w:numId w:val="58"/>
              </w:numPr>
              <w:ind w:left="311"/>
              <w:rPr>
                <w:rFonts w:ascii="Calibri" w:hAnsi="Calibri" w:cs="Calibri"/>
                <w:sz w:val="20"/>
                <w:szCs w:val="20"/>
              </w:rPr>
            </w:pPr>
            <w:r w:rsidRPr="007B1FD5">
              <w:rPr>
                <w:rFonts w:ascii="Calibri" w:hAnsi="Calibri" w:cs="Calibri"/>
                <w:sz w:val="20"/>
                <w:szCs w:val="20"/>
              </w:rPr>
              <w:t>Yeterli nitelik ve nicelikte personel görevlendirilmesi.</w:t>
            </w:r>
          </w:p>
        </w:tc>
      </w:tr>
      <w:tr w:rsidR="00522AC1" w14:paraId="01D5B721" w14:textId="77777777" w:rsidTr="008E586C">
        <w:trPr>
          <w:trHeight w:val="1714"/>
        </w:trPr>
        <w:tc>
          <w:tcPr>
            <w:tcW w:w="6227" w:type="dxa"/>
            <w:gridSpan w:val="6"/>
            <w:tcBorders>
              <w:top w:val="single" w:sz="8" w:space="0" w:color="auto"/>
              <w:left w:val="single" w:sz="8" w:space="0" w:color="auto"/>
              <w:bottom w:val="single" w:sz="8" w:space="0" w:color="auto"/>
              <w:right w:val="single" w:sz="8" w:space="0" w:color="auto"/>
            </w:tcBorders>
          </w:tcPr>
          <w:p w14:paraId="1CF6A653" w14:textId="77777777" w:rsidR="00522AC1" w:rsidRPr="00F63B7A" w:rsidRDefault="00522AC1" w:rsidP="00522AC1">
            <w:pPr>
              <w:jc w:val="center"/>
              <w:rPr>
                <w:rFonts w:ascii="Calibri" w:hAnsi="Calibri" w:cs="Calibri"/>
                <w:sz w:val="20"/>
                <w:szCs w:val="20"/>
              </w:rPr>
            </w:pPr>
          </w:p>
          <w:p w14:paraId="4D6FDB61" w14:textId="4BEBD2CA" w:rsidR="00042053" w:rsidRPr="00F63B7A" w:rsidRDefault="00522AC1" w:rsidP="00042053">
            <w:pPr>
              <w:jc w:val="center"/>
              <w:rPr>
                <w:rFonts w:ascii="Calibri" w:hAnsi="Calibri" w:cs="Calibri"/>
                <w:b/>
                <w:sz w:val="20"/>
                <w:szCs w:val="20"/>
              </w:rPr>
            </w:pPr>
            <w:r w:rsidRPr="00F63B7A">
              <w:rPr>
                <w:rFonts w:ascii="Calibri" w:hAnsi="Calibri" w:cs="Calibri"/>
                <w:b/>
                <w:sz w:val="20"/>
                <w:szCs w:val="20"/>
              </w:rPr>
              <w:t>Hazırlayan</w:t>
            </w:r>
          </w:p>
          <w:p w14:paraId="2B0E3EEF" w14:textId="77777777" w:rsidR="00522AC1" w:rsidRPr="00F63B7A" w:rsidRDefault="00F63B7A" w:rsidP="00F63B7A">
            <w:pPr>
              <w:jc w:val="center"/>
              <w:rPr>
                <w:rFonts w:ascii="Calibri" w:hAnsi="Calibri" w:cs="Calibri"/>
                <w:sz w:val="20"/>
                <w:szCs w:val="20"/>
              </w:rPr>
            </w:pPr>
            <w:r w:rsidRPr="00F63B7A">
              <w:rPr>
                <w:rFonts w:ascii="Calibri" w:hAnsi="Calibri" w:cs="Calibri"/>
                <w:sz w:val="20"/>
                <w:szCs w:val="20"/>
              </w:rPr>
              <w:t>Tevhide Çalışkan (</w:t>
            </w:r>
            <w:r w:rsidR="00522AC1" w:rsidRPr="00F63B7A">
              <w:rPr>
                <w:rFonts w:ascii="Calibri" w:hAnsi="Calibri" w:cs="Calibri"/>
                <w:sz w:val="20"/>
                <w:szCs w:val="20"/>
              </w:rPr>
              <w:t>Şube Müdürü</w:t>
            </w:r>
            <w:r w:rsidRPr="00F63B7A">
              <w:rPr>
                <w:rFonts w:ascii="Calibri" w:hAnsi="Calibri" w:cs="Calibri"/>
                <w:sz w:val="20"/>
                <w:szCs w:val="20"/>
              </w:rPr>
              <w:t>)</w:t>
            </w:r>
          </w:p>
          <w:p w14:paraId="289F4892" w14:textId="77777777" w:rsidR="00F63B7A" w:rsidRDefault="00F63B7A" w:rsidP="00F63B7A">
            <w:pPr>
              <w:jc w:val="center"/>
              <w:rPr>
                <w:rFonts w:ascii="Calibri" w:hAnsi="Calibri" w:cs="Calibri"/>
                <w:sz w:val="20"/>
                <w:szCs w:val="20"/>
              </w:rPr>
            </w:pPr>
            <w:r w:rsidRPr="00F63B7A">
              <w:rPr>
                <w:rFonts w:ascii="Calibri" w:hAnsi="Calibri" w:cs="Calibri"/>
                <w:sz w:val="20"/>
                <w:szCs w:val="20"/>
              </w:rPr>
              <w:t>İsmail Gezer (Şube Müdürü)</w:t>
            </w:r>
          </w:p>
          <w:p w14:paraId="61237AA5" w14:textId="77777777" w:rsidR="00F63B7A" w:rsidRDefault="00F63B7A" w:rsidP="00F63B7A">
            <w:pPr>
              <w:jc w:val="center"/>
              <w:rPr>
                <w:rFonts w:ascii="Calibri" w:hAnsi="Calibri" w:cs="Calibri"/>
                <w:sz w:val="20"/>
                <w:szCs w:val="20"/>
              </w:rPr>
            </w:pPr>
            <w:r>
              <w:rPr>
                <w:rFonts w:ascii="Calibri" w:hAnsi="Calibri" w:cs="Calibri"/>
                <w:sz w:val="20"/>
                <w:szCs w:val="20"/>
              </w:rPr>
              <w:t>Mehmet Demir (Muhasebe Yetkilisi V.)</w:t>
            </w:r>
          </w:p>
          <w:p w14:paraId="21181E16" w14:textId="77777777" w:rsidR="00F63B7A" w:rsidRDefault="00F63B7A" w:rsidP="00F63B7A">
            <w:pPr>
              <w:jc w:val="center"/>
              <w:rPr>
                <w:rFonts w:ascii="Calibri" w:hAnsi="Calibri" w:cs="Calibri"/>
                <w:sz w:val="20"/>
                <w:szCs w:val="20"/>
              </w:rPr>
            </w:pPr>
            <w:r>
              <w:rPr>
                <w:rFonts w:ascii="Calibri" w:hAnsi="Calibri" w:cs="Calibri"/>
                <w:sz w:val="20"/>
                <w:szCs w:val="20"/>
              </w:rPr>
              <w:t>İsmail Acar (Şube Müdürü)</w:t>
            </w:r>
          </w:p>
          <w:p w14:paraId="3D5771C8" w14:textId="3BD7A3C2" w:rsidR="00F63B7A" w:rsidRPr="00F63B7A" w:rsidRDefault="00F63B7A" w:rsidP="00F63B7A">
            <w:pPr>
              <w:jc w:val="center"/>
              <w:rPr>
                <w:rFonts w:ascii="Calibri" w:hAnsi="Calibri" w:cs="Calibri"/>
                <w:sz w:val="20"/>
                <w:szCs w:val="20"/>
              </w:rPr>
            </w:pPr>
            <w:r>
              <w:rPr>
                <w:rFonts w:ascii="Calibri" w:hAnsi="Calibri" w:cs="Calibri"/>
                <w:sz w:val="20"/>
                <w:szCs w:val="20"/>
              </w:rPr>
              <w:t>Ertan Ayhan (Şube Müdürü)</w:t>
            </w:r>
          </w:p>
        </w:tc>
        <w:tc>
          <w:tcPr>
            <w:tcW w:w="9224" w:type="dxa"/>
            <w:gridSpan w:val="4"/>
            <w:tcBorders>
              <w:top w:val="single" w:sz="8" w:space="0" w:color="auto"/>
              <w:left w:val="single" w:sz="8" w:space="0" w:color="auto"/>
              <w:bottom w:val="single" w:sz="8" w:space="0" w:color="auto"/>
              <w:right w:val="single" w:sz="8" w:space="0" w:color="auto"/>
            </w:tcBorders>
          </w:tcPr>
          <w:p w14:paraId="5EB4D5E7" w14:textId="77777777" w:rsidR="00522AC1" w:rsidRPr="00F63B7A" w:rsidRDefault="00522AC1" w:rsidP="00522AC1">
            <w:pPr>
              <w:jc w:val="center"/>
              <w:rPr>
                <w:rFonts w:ascii="Calibri" w:hAnsi="Calibri" w:cs="Calibri"/>
                <w:sz w:val="20"/>
                <w:szCs w:val="20"/>
              </w:rPr>
            </w:pPr>
          </w:p>
          <w:p w14:paraId="5A7EED5C" w14:textId="77777777" w:rsidR="00522AC1" w:rsidRPr="00F63B7A" w:rsidRDefault="00522AC1" w:rsidP="00522AC1">
            <w:pPr>
              <w:jc w:val="center"/>
              <w:rPr>
                <w:rFonts w:ascii="Calibri" w:hAnsi="Calibri" w:cs="Calibri"/>
                <w:b/>
                <w:sz w:val="20"/>
                <w:szCs w:val="20"/>
              </w:rPr>
            </w:pPr>
            <w:r w:rsidRPr="00F63B7A">
              <w:rPr>
                <w:rFonts w:ascii="Calibri" w:hAnsi="Calibri" w:cs="Calibri"/>
                <w:b/>
                <w:sz w:val="20"/>
                <w:szCs w:val="20"/>
              </w:rPr>
              <w:t>Onaylayan</w:t>
            </w:r>
          </w:p>
          <w:p w14:paraId="39A77DA8" w14:textId="77777777" w:rsidR="00042053" w:rsidRDefault="00042053" w:rsidP="00522AC1">
            <w:pPr>
              <w:jc w:val="center"/>
              <w:rPr>
                <w:rFonts w:ascii="Calibri" w:hAnsi="Calibri" w:cs="Calibri"/>
                <w:sz w:val="20"/>
                <w:szCs w:val="20"/>
              </w:rPr>
            </w:pPr>
          </w:p>
          <w:p w14:paraId="46B5E3FD" w14:textId="10AF8C56" w:rsidR="00522AC1" w:rsidRPr="00F63B7A" w:rsidRDefault="00522AC1" w:rsidP="00522AC1">
            <w:pPr>
              <w:jc w:val="center"/>
              <w:rPr>
                <w:rFonts w:ascii="Calibri" w:hAnsi="Calibri" w:cs="Calibri"/>
                <w:sz w:val="20"/>
                <w:szCs w:val="20"/>
              </w:rPr>
            </w:pPr>
            <w:r w:rsidRPr="00F63B7A">
              <w:rPr>
                <w:rFonts w:ascii="Calibri" w:hAnsi="Calibri" w:cs="Calibri"/>
                <w:sz w:val="20"/>
                <w:szCs w:val="20"/>
              </w:rPr>
              <w:t>Mustafa Güç</w:t>
            </w:r>
          </w:p>
          <w:p w14:paraId="0DD5D585" w14:textId="77777777" w:rsidR="00522AC1" w:rsidRPr="00F63B7A" w:rsidRDefault="00522AC1" w:rsidP="00522AC1">
            <w:pPr>
              <w:jc w:val="center"/>
              <w:rPr>
                <w:rFonts w:ascii="Calibri" w:hAnsi="Calibri" w:cs="Calibri"/>
                <w:sz w:val="20"/>
                <w:szCs w:val="20"/>
              </w:rPr>
            </w:pPr>
            <w:r w:rsidRPr="00F63B7A">
              <w:rPr>
                <w:rFonts w:ascii="Calibri" w:hAnsi="Calibri" w:cs="Calibri"/>
                <w:sz w:val="20"/>
                <w:szCs w:val="20"/>
              </w:rPr>
              <w:t>Daire Başkanı</w:t>
            </w:r>
          </w:p>
          <w:p w14:paraId="77864F95" w14:textId="77777777" w:rsidR="00522AC1" w:rsidRPr="00F63B7A" w:rsidRDefault="00522AC1" w:rsidP="00522AC1">
            <w:pPr>
              <w:jc w:val="center"/>
              <w:rPr>
                <w:rFonts w:ascii="Calibri" w:hAnsi="Calibri" w:cs="Calibri"/>
                <w:sz w:val="20"/>
                <w:szCs w:val="20"/>
              </w:rPr>
            </w:pPr>
          </w:p>
          <w:p w14:paraId="269E6018" w14:textId="77777777" w:rsidR="00522AC1" w:rsidRPr="00F63B7A" w:rsidRDefault="00522AC1" w:rsidP="00522AC1">
            <w:pPr>
              <w:jc w:val="center"/>
              <w:rPr>
                <w:rFonts w:ascii="Calibri" w:hAnsi="Calibri" w:cs="Calibri"/>
                <w:sz w:val="20"/>
                <w:szCs w:val="20"/>
              </w:rPr>
            </w:pPr>
          </w:p>
          <w:p w14:paraId="5264D895" w14:textId="76A80395" w:rsidR="00522AC1" w:rsidRPr="00F63B7A" w:rsidRDefault="00522AC1" w:rsidP="00522AC1">
            <w:pPr>
              <w:jc w:val="center"/>
              <w:rPr>
                <w:rFonts w:ascii="Calibri" w:hAnsi="Calibri" w:cs="Calibri"/>
                <w:sz w:val="20"/>
                <w:szCs w:val="20"/>
              </w:rPr>
            </w:pPr>
          </w:p>
        </w:tc>
      </w:tr>
    </w:tbl>
    <w:p w14:paraId="150E5706" w14:textId="7313384C" w:rsidR="001A597C" w:rsidRDefault="001A597C" w:rsidP="00545026">
      <w:pPr>
        <w:jc w:val="both"/>
      </w:pPr>
    </w:p>
    <w:sectPr w:rsidR="001A597C" w:rsidSect="0054502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23A"/>
    <w:multiLevelType w:val="hybridMultilevel"/>
    <w:tmpl w:val="C0D8C08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9C473A"/>
    <w:multiLevelType w:val="hybridMultilevel"/>
    <w:tmpl w:val="69E8418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2F5DF9"/>
    <w:multiLevelType w:val="hybridMultilevel"/>
    <w:tmpl w:val="E71EF85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694A4B"/>
    <w:multiLevelType w:val="hybridMultilevel"/>
    <w:tmpl w:val="C526E1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D14424"/>
    <w:multiLevelType w:val="hybridMultilevel"/>
    <w:tmpl w:val="B7F0190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B30143"/>
    <w:multiLevelType w:val="hybridMultilevel"/>
    <w:tmpl w:val="08B0A79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A40B35"/>
    <w:multiLevelType w:val="hybridMultilevel"/>
    <w:tmpl w:val="3718127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6D0A0C"/>
    <w:multiLevelType w:val="hybridMultilevel"/>
    <w:tmpl w:val="62525A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18782F"/>
    <w:multiLevelType w:val="hybridMultilevel"/>
    <w:tmpl w:val="DB0A88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3B6873"/>
    <w:multiLevelType w:val="hybridMultilevel"/>
    <w:tmpl w:val="C6F07A8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1D7320"/>
    <w:multiLevelType w:val="hybridMultilevel"/>
    <w:tmpl w:val="D02E2D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7F30A6"/>
    <w:multiLevelType w:val="hybridMultilevel"/>
    <w:tmpl w:val="FFFCEF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AF3763"/>
    <w:multiLevelType w:val="hybridMultilevel"/>
    <w:tmpl w:val="05ACF6E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104DF8"/>
    <w:multiLevelType w:val="hybridMultilevel"/>
    <w:tmpl w:val="F74491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873E49"/>
    <w:multiLevelType w:val="hybridMultilevel"/>
    <w:tmpl w:val="6ABE8C4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7D1023"/>
    <w:multiLevelType w:val="hybridMultilevel"/>
    <w:tmpl w:val="9F2CE40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12B7DEF"/>
    <w:multiLevelType w:val="hybridMultilevel"/>
    <w:tmpl w:val="FD6819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25055AF"/>
    <w:multiLevelType w:val="hybridMultilevel"/>
    <w:tmpl w:val="BDBAF9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5D5745"/>
    <w:multiLevelType w:val="hybridMultilevel"/>
    <w:tmpl w:val="9782BDE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1169C1"/>
    <w:multiLevelType w:val="hybridMultilevel"/>
    <w:tmpl w:val="AAD67A6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DE593D"/>
    <w:multiLevelType w:val="hybridMultilevel"/>
    <w:tmpl w:val="A49EDA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AE65BD"/>
    <w:multiLevelType w:val="hybridMultilevel"/>
    <w:tmpl w:val="B308ED7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1A7947"/>
    <w:multiLevelType w:val="hybridMultilevel"/>
    <w:tmpl w:val="F87659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F611A4"/>
    <w:multiLevelType w:val="hybridMultilevel"/>
    <w:tmpl w:val="E8F457E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25F705B"/>
    <w:multiLevelType w:val="hybridMultilevel"/>
    <w:tmpl w:val="5866DAB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28C4899"/>
    <w:multiLevelType w:val="hybridMultilevel"/>
    <w:tmpl w:val="9B5CC46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6445B77"/>
    <w:multiLevelType w:val="hybridMultilevel"/>
    <w:tmpl w:val="3CB09FF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2D0A17"/>
    <w:multiLevelType w:val="hybridMultilevel"/>
    <w:tmpl w:val="7E4831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A9F7513"/>
    <w:multiLevelType w:val="hybridMultilevel"/>
    <w:tmpl w:val="3E5A7FA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B1773CB"/>
    <w:multiLevelType w:val="hybridMultilevel"/>
    <w:tmpl w:val="00AE532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BC63651"/>
    <w:multiLevelType w:val="hybridMultilevel"/>
    <w:tmpl w:val="24E6EF2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EF43331"/>
    <w:multiLevelType w:val="hybridMultilevel"/>
    <w:tmpl w:val="5F98CC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F0E0735"/>
    <w:multiLevelType w:val="hybridMultilevel"/>
    <w:tmpl w:val="6640FD1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3A1211B"/>
    <w:multiLevelType w:val="hybridMultilevel"/>
    <w:tmpl w:val="81C2888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44D5216"/>
    <w:multiLevelType w:val="hybridMultilevel"/>
    <w:tmpl w:val="DD50FCE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463140C"/>
    <w:multiLevelType w:val="hybridMultilevel"/>
    <w:tmpl w:val="9A38C90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8690436"/>
    <w:multiLevelType w:val="hybridMultilevel"/>
    <w:tmpl w:val="7B3ACF7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CCF49C8"/>
    <w:multiLevelType w:val="hybridMultilevel"/>
    <w:tmpl w:val="5DACF4A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D292E98"/>
    <w:multiLevelType w:val="hybridMultilevel"/>
    <w:tmpl w:val="5FE2DC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DB06915"/>
    <w:multiLevelType w:val="hybridMultilevel"/>
    <w:tmpl w:val="519E96C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E094517"/>
    <w:multiLevelType w:val="hybridMultilevel"/>
    <w:tmpl w:val="91F8788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EDC6726"/>
    <w:multiLevelType w:val="hybridMultilevel"/>
    <w:tmpl w:val="F93ABE4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5F0627FB"/>
    <w:multiLevelType w:val="hybridMultilevel"/>
    <w:tmpl w:val="EC9E17F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02C38AF"/>
    <w:multiLevelType w:val="hybridMultilevel"/>
    <w:tmpl w:val="BBCCF0F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38B1EA4"/>
    <w:multiLevelType w:val="hybridMultilevel"/>
    <w:tmpl w:val="5326523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44F7311"/>
    <w:multiLevelType w:val="hybridMultilevel"/>
    <w:tmpl w:val="418C1FD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4DC10A6"/>
    <w:multiLevelType w:val="hybridMultilevel"/>
    <w:tmpl w:val="A824FF5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7601355"/>
    <w:multiLevelType w:val="hybridMultilevel"/>
    <w:tmpl w:val="AE68743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689A319D"/>
    <w:multiLevelType w:val="hybridMultilevel"/>
    <w:tmpl w:val="408CA9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69B22A62"/>
    <w:multiLevelType w:val="hybridMultilevel"/>
    <w:tmpl w:val="77EE6D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BE87B91"/>
    <w:multiLevelType w:val="hybridMultilevel"/>
    <w:tmpl w:val="734CC2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1192F18"/>
    <w:multiLevelType w:val="hybridMultilevel"/>
    <w:tmpl w:val="AB508E3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19B0754"/>
    <w:multiLevelType w:val="hybridMultilevel"/>
    <w:tmpl w:val="952C484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755055E4"/>
    <w:multiLevelType w:val="hybridMultilevel"/>
    <w:tmpl w:val="BE6A66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6D631D1"/>
    <w:multiLevelType w:val="hybridMultilevel"/>
    <w:tmpl w:val="9B9C2B0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9BF5C71"/>
    <w:multiLevelType w:val="hybridMultilevel"/>
    <w:tmpl w:val="24F8B8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AAD0B0E"/>
    <w:multiLevelType w:val="hybridMultilevel"/>
    <w:tmpl w:val="85C6616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EB079A3"/>
    <w:multiLevelType w:val="hybridMultilevel"/>
    <w:tmpl w:val="71D80E7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7F485150"/>
    <w:multiLevelType w:val="hybridMultilevel"/>
    <w:tmpl w:val="848C66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7FD269AA"/>
    <w:multiLevelType w:val="hybridMultilevel"/>
    <w:tmpl w:val="E2AC81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4767080">
    <w:abstractNumId w:val="26"/>
  </w:num>
  <w:num w:numId="2" w16cid:durableId="1849908136">
    <w:abstractNumId w:val="31"/>
  </w:num>
  <w:num w:numId="3" w16cid:durableId="388920621">
    <w:abstractNumId w:val="5"/>
  </w:num>
  <w:num w:numId="4" w16cid:durableId="224806332">
    <w:abstractNumId w:val="59"/>
  </w:num>
  <w:num w:numId="5" w16cid:durableId="645596249">
    <w:abstractNumId w:val="35"/>
  </w:num>
  <w:num w:numId="6" w16cid:durableId="543063404">
    <w:abstractNumId w:val="17"/>
  </w:num>
  <w:num w:numId="7" w16cid:durableId="831021130">
    <w:abstractNumId w:val="0"/>
  </w:num>
  <w:num w:numId="8" w16cid:durableId="1233348137">
    <w:abstractNumId w:val="56"/>
  </w:num>
  <w:num w:numId="9" w16cid:durableId="205677950">
    <w:abstractNumId w:val="28"/>
  </w:num>
  <w:num w:numId="10" w16cid:durableId="206989323">
    <w:abstractNumId w:val="51"/>
  </w:num>
  <w:num w:numId="11" w16cid:durableId="1005280964">
    <w:abstractNumId w:val="19"/>
  </w:num>
  <w:num w:numId="12" w16cid:durableId="2089377396">
    <w:abstractNumId w:val="43"/>
  </w:num>
  <w:num w:numId="13" w16cid:durableId="1476989361">
    <w:abstractNumId w:val="30"/>
  </w:num>
  <w:num w:numId="14" w16cid:durableId="1347170005">
    <w:abstractNumId w:val="27"/>
  </w:num>
  <w:num w:numId="15" w16cid:durableId="1078017683">
    <w:abstractNumId w:val="58"/>
  </w:num>
  <w:num w:numId="16" w16cid:durableId="1031422945">
    <w:abstractNumId w:val="47"/>
  </w:num>
  <w:num w:numId="17" w16cid:durableId="668406825">
    <w:abstractNumId w:val="40"/>
  </w:num>
  <w:num w:numId="18" w16cid:durableId="470054513">
    <w:abstractNumId w:val="15"/>
  </w:num>
  <w:num w:numId="19" w16cid:durableId="325282427">
    <w:abstractNumId w:val="29"/>
  </w:num>
  <w:num w:numId="20" w16cid:durableId="914364332">
    <w:abstractNumId w:val="18"/>
  </w:num>
  <w:num w:numId="21" w16cid:durableId="1606646621">
    <w:abstractNumId w:val="36"/>
  </w:num>
  <w:num w:numId="22" w16cid:durableId="971902969">
    <w:abstractNumId w:val="14"/>
  </w:num>
  <w:num w:numId="23" w16cid:durableId="2044551047">
    <w:abstractNumId w:val="53"/>
  </w:num>
  <w:num w:numId="24" w16cid:durableId="510031198">
    <w:abstractNumId w:val="4"/>
  </w:num>
  <w:num w:numId="25" w16cid:durableId="1419522390">
    <w:abstractNumId w:val="55"/>
  </w:num>
  <w:num w:numId="26" w16cid:durableId="55904070">
    <w:abstractNumId w:val="37"/>
  </w:num>
  <w:num w:numId="27" w16cid:durableId="1856337695">
    <w:abstractNumId w:val="34"/>
  </w:num>
  <w:num w:numId="28" w16cid:durableId="213467778">
    <w:abstractNumId w:val="22"/>
  </w:num>
  <w:num w:numId="29" w16cid:durableId="589583471">
    <w:abstractNumId w:val="25"/>
  </w:num>
  <w:num w:numId="30" w16cid:durableId="1789204179">
    <w:abstractNumId w:val="23"/>
  </w:num>
  <w:num w:numId="31" w16cid:durableId="1449548388">
    <w:abstractNumId w:val="50"/>
  </w:num>
  <w:num w:numId="32" w16cid:durableId="1107700658">
    <w:abstractNumId w:val="9"/>
  </w:num>
  <w:num w:numId="33" w16cid:durableId="1799060974">
    <w:abstractNumId w:val="24"/>
  </w:num>
  <w:num w:numId="34" w16cid:durableId="716129054">
    <w:abstractNumId w:val="11"/>
  </w:num>
  <w:num w:numId="35" w16cid:durableId="1727870400">
    <w:abstractNumId w:val="6"/>
  </w:num>
  <w:num w:numId="36" w16cid:durableId="66004420">
    <w:abstractNumId w:val="52"/>
  </w:num>
  <w:num w:numId="37" w16cid:durableId="1984894285">
    <w:abstractNumId w:val="42"/>
  </w:num>
  <w:num w:numId="38" w16cid:durableId="2106487437">
    <w:abstractNumId w:val="57"/>
  </w:num>
  <w:num w:numId="39" w16cid:durableId="891578026">
    <w:abstractNumId w:val="33"/>
  </w:num>
  <w:num w:numId="40" w16cid:durableId="762920806">
    <w:abstractNumId w:val="39"/>
  </w:num>
  <w:num w:numId="41" w16cid:durableId="1672442655">
    <w:abstractNumId w:val="1"/>
  </w:num>
  <w:num w:numId="42" w16cid:durableId="759301873">
    <w:abstractNumId w:val="12"/>
  </w:num>
  <w:num w:numId="43" w16cid:durableId="1163471294">
    <w:abstractNumId w:val="7"/>
  </w:num>
  <w:num w:numId="44" w16cid:durableId="276912930">
    <w:abstractNumId w:val="13"/>
  </w:num>
  <w:num w:numId="45" w16cid:durableId="161166733">
    <w:abstractNumId w:val="2"/>
  </w:num>
  <w:num w:numId="46" w16cid:durableId="223494063">
    <w:abstractNumId w:val="45"/>
  </w:num>
  <w:num w:numId="47" w16cid:durableId="654652316">
    <w:abstractNumId w:val="48"/>
  </w:num>
  <w:num w:numId="48" w16cid:durableId="1901748109">
    <w:abstractNumId w:val="49"/>
  </w:num>
  <w:num w:numId="49" w16cid:durableId="932975880">
    <w:abstractNumId w:val="8"/>
  </w:num>
  <w:num w:numId="50" w16cid:durableId="589778978">
    <w:abstractNumId w:val="20"/>
  </w:num>
  <w:num w:numId="51" w16cid:durableId="1889761472">
    <w:abstractNumId w:val="21"/>
  </w:num>
  <w:num w:numId="52" w16cid:durableId="2136363027">
    <w:abstractNumId w:val="38"/>
  </w:num>
  <w:num w:numId="53" w16cid:durableId="2026859064">
    <w:abstractNumId w:val="41"/>
  </w:num>
  <w:num w:numId="54" w16cid:durableId="1115561192">
    <w:abstractNumId w:val="46"/>
  </w:num>
  <w:num w:numId="55" w16cid:durableId="267205499">
    <w:abstractNumId w:val="10"/>
  </w:num>
  <w:num w:numId="56" w16cid:durableId="962004712">
    <w:abstractNumId w:val="44"/>
  </w:num>
  <w:num w:numId="57" w16cid:durableId="1137602733">
    <w:abstractNumId w:val="16"/>
  </w:num>
  <w:num w:numId="58" w16cid:durableId="275987601">
    <w:abstractNumId w:val="32"/>
  </w:num>
  <w:num w:numId="59" w16cid:durableId="915021059">
    <w:abstractNumId w:val="3"/>
  </w:num>
  <w:num w:numId="60" w16cid:durableId="460148428">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36"/>
    <w:rsid w:val="00010DE3"/>
    <w:rsid w:val="00042053"/>
    <w:rsid w:val="000A6F08"/>
    <w:rsid w:val="00126E78"/>
    <w:rsid w:val="001A597C"/>
    <w:rsid w:val="001B286C"/>
    <w:rsid w:val="001E42A9"/>
    <w:rsid w:val="001F1D0B"/>
    <w:rsid w:val="001F6D70"/>
    <w:rsid w:val="00206246"/>
    <w:rsid w:val="00253738"/>
    <w:rsid w:val="002C7F36"/>
    <w:rsid w:val="00305854"/>
    <w:rsid w:val="003133B2"/>
    <w:rsid w:val="0032523C"/>
    <w:rsid w:val="003A76C0"/>
    <w:rsid w:val="00422663"/>
    <w:rsid w:val="00437A4E"/>
    <w:rsid w:val="00522A84"/>
    <w:rsid w:val="00522AC1"/>
    <w:rsid w:val="0054337D"/>
    <w:rsid w:val="00545026"/>
    <w:rsid w:val="00552C40"/>
    <w:rsid w:val="0058555D"/>
    <w:rsid w:val="005B406E"/>
    <w:rsid w:val="005B6D78"/>
    <w:rsid w:val="005C5FAB"/>
    <w:rsid w:val="00612412"/>
    <w:rsid w:val="0061711D"/>
    <w:rsid w:val="006A5F25"/>
    <w:rsid w:val="006E6D45"/>
    <w:rsid w:val="007346B0"/>
    <w:rsid w:val="007B1FD5"/>
    <w:rsid w:val="0082453E"/>
    <w:rsid w:val="008712D7"/>
    <w:rsid w:val="00892EED"/>
    <w:rsid w:val="008D17CA"/>
    <w:rsid w:val="008E586C"/>
    <w:rsid w:val="00983804"/>
    <w:rsid w:val="009906F7"/>
    <w:rsid w:val="009B3FE1"/>
    <w:rsid w:val="00A12C89"/>
    <w:rsid w:val="00A32047"/>
    <w:rsid w:val="00A60FC8"/>
    <w:rsid w:val="00AB3809"/>
    <w:rsid w:val="00BE7B32"/>
    <w:rsid w:val="00C260D6"/>
    <w:rsid w:val="00C93227"/>
    <w:rsid w:val="00C93296"/>
    <w:rsid w:val="00D13903"/>
    <w:rsid w:val="00DE79BB"/>
    <w:rsid w:val="00EB5A0D"/>
    <w:rsid w:val="00F3025F"/>
    <w:rsid w:val="00F63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6733"/>
  <w15:chartTrackingRefBased/>
  <w15:docId w15:val="{76BB9E39-4C15-4850-BAC2-F3AD4575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026"/>
    <w:rPr>
      <w:kern w:val="0"/>
      <w14:ligatures w14:val="none"/>
    </w:rPr>
  </w:style>
  <w:style w:type="paragraph" w:styleId="Balk1">
    <w:name w:val="heading 1"/>
    <w:basedOn w:val="Normal"/>
    <w:next w:val="Normal"/>
    <w:link w:val="Balk1Char"/>
    <w:uiPriority w:val="9"/>
    <w:qFormat/>
    <w:rsid w:val="002C7F3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2C7F3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2C7F3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2C7F3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2C7F3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2C7F3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2C7F36"/>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2C7F36"/>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2C7F36"/>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7F3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C7F3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C7F3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C7F3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C7F3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C7F3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C7F3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C7F3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C7F36"/>
    <w:rPr>
      <w:rFonts w:eastAsiaTheme="majorEastAsia" w:cstheme="majorBidi"/>
      <w:color w:val="272727" w:themeColor="text1" w:themeTint="D8"/>
    </w:rPr>
  </w:style>
  <w:style w:type="paragraph" w:styleId="KonuBal">
    <w:name w:val="Title"/>
    <w:basedOn w:val="Normal"/>
    <w:next w:val="Normal"/>
    <w:link w:val="KonuBalChar"/>
    <w:uiPriority w:val="10"/>
    <w:qFormat/>
    <w:rsid w:val="002C7F3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2C7F3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C7F3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7F3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C7F3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C7F36"/>
    <w:rPr>
      <w:i/>
      <w:iCs/>
      <w:color w:val="404040" w:themeColor="text1" w:themeTint="BF"/>
    </w:rPr>
  </w:style>
  <w:style w:type="paragraph" w:styleId="ListeParagraf">
    <w:name w:val="List Paragraph"/>
    <w:basedOn w:val="Normal"/>
    <w:uiPriority w:val="34"/>
    <w:qFormat/>
    <w:rsid w:val="002C7F36"/>
    <w:pPr>
      <w:ind w:left="720"/>
      <w:contextualSpacing/>
    </w:pPr>
  </w:style>
  <w:style w:type="character" w:styleId="GlVurgulama">
    <w:name w:val="Intense Emphasis"/>
    <w:basedOn w:val="VarsaylanParagrafYazTipi"/>
    <w:uiPriority w:val="21"/>
    <w:qFormat/>
    <w:rsid w:val="002C7F36"/>
    <w:rPr>
      <w:i/>
      <w:iCs/>
      <w:color w:val="0F4761" w:themeColor="accent1" w:themeShade="BF"/>
    </w:rPr>
  </w:style>
  <w:style w:type="paragraph" w:styleId="GlAlnt">
    <w:name w:val="Intense Quote"/>
    <w:basedOn w:val="Normal"/>
    <w:next w:val="Normal"/>
    <w:link w:val="GlAlntChar"/>
    <w:uiPriority w:val="30"/>
    <w:qFormat/>
    <w:rsid w:val="002C7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C7F36"/>
    <w:rPr>
      <w:i/>
      <w:iCs/>
      <w:color w:val="0F4761" w:themeColor="accent1" w:themeShade="BF"/>
    </w:rPr>
  </w:style>
  <w:style w:type="character" w:styleId="GlBavuru">
    <w:name w:val="Intense Reference"/>
    <w:basedOn w:val="VarsaylanParagrafYazTipi"/>
    <w:uiPriority w:val="32"/>
    <w:qFormat/>
    <w:rsid w:val="002C7F36"/>
    <w:rPr>
      <w:b/>
      <w:bCs/>
      <w:smallCaps/>
      <w:color w:val="0F4761" w:themeColor="accent1" w:themeShade="BF"/>
      <w:spacing w:val="5"/>
    </w:rPr>
  </w:style>
  <w:style w:type="table" w:styleId="TabloKlavuzu">
    <w:name w:val="Table Grid"/>
    <w:basedOn w:val="NormalTablo"/>
    <w:uiPriority w:val="39"/>
    <w:rsid w:val="005450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2766</Words>
  <Characters>15767</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GERBOĞA</dc:creator>
  <cp:keywords/>
  <dc:description/>
  <cp:lastModifiedBy>Şükriye Aslan</cp:lastModifiedBy>
  <cp:revision>2</cp:revision>
  <dcterms:created xsi:type="dcterms:W3CDTF">2024-06-26T13:46:00Z</dcterms:created>
  <dcterms:modified xsi:type="dcterms:W3CDTF">2024-06-26T13:46:00Z</dcterms:modified>
</cp:coreProperties>
</file>